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DE455" w14:textId="17B75592" w:rsidR="005B2D0C" w:rsidRPr="005B2D0C" w:rsidRDefault="00CF3C4F" w:rsidP="00CF3C4F">
      <w:pPr>
        <w:rPr>
          <w:rFonts w:ascii="Calibri" w:hAnsi="Calibri" w:cs="Calibri"/>
        </w:rPr>
      </w:pPr>
      <w:r>
        <w:rPr>
          <w:rFonts w:ascii="Calibri" w:eastAsia="Helvetica Neue" w:hAnsi="Calibri" w:cs="Calibri"/>
          <w:b/>
          <w:bCs/>
          <w:sz w:val="28"/>
          <w:szCs w:val="28"/>
        </w:rPr>
        <w:t>Join our team!</w:t>
      </w:r>
      <w:r>
        <w:rPr>
          <w:rFonts w:ascii="Calibri" w:eastAsia="Helvetica Neue" w:hAnsi="Calibri" w:cs="Calibri"/>
          <w:b/>
          <w:bCs/>
          <w:sz w:val="28"/>
          <w:szCs w:val="28"/>
        </w:rPr>
        <w:br/>
      </w:r>
      <w:r w:rsidR="005B2D0C">
        <w:rPr>
          <w:rFonts w:ascii="Calibri" w:eastAsia="Helvetica Neue" w:hAnsi="Calibri" w:cs="Calibri"/>
          <w:b/>
          <w:bCs/>
          <w:sz w:val="28"/>
          <w:szCs w:val="28"/>
        </w:rPr>
        <w:t>Primary</w:t>
      </w:r>
      <w:r w:rsidR="005B2D0C" w:rsidRPr="005B2D0C">
        <w:rPr>
          <w:rFonts w:ascii="Calibri" w:hAnsi="Calibri" w:cs="Calibri"/>
          <w:b/>
          <w:bCs/>
          <w:sz w:val="28"/>
          <w:szCs w:val="28"/>
        </w:rPr>
        <w:t xml:space="preserve"> Health Care Nurse Practitioner</w:t>
      </w:r>
    </w:p>
    <w:p w14:paraId="2D0D44BB" w14:textId="7ED1F2C9" w:rsidR="005B2D0C" w:rsidRPr="005B2D0C" w:rsidRDefault="00CF3C4F" w:rsidP="005B2D0C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At [</w:t>
      </w:r>
      <w:r w:rsidRPr="00260C7E">
        <w:rPr>
          <w:rFonts w:ascii="Calibri" w:hAnsi="Calibri" w:cs="Calibri"/>
          <w:shd w:val="clear" w:color="auto" w:fill="FAE2D5" w:themeFill="accent2" w:themeFillTint="33"/>
        </w:rPr>
        <w:t>Physician/Clinic name</w:t>
      </w:r>
      <w:r>
        <w:rPr>
          <w:rFonts w:ascii="Calibri" w:hAnsi="Calibri" w:cs="Calibri"/>
        </w:rPr>
        <w:t>], we</w:t>
      </w:r>
      <w:r w:rsidR="005B2D0C" w:rsidRPr="005B2D0C">
        <w:rPr>
          <w:rFonts w:ascii="Calibri" w:hAnsi="Calibri" w:cs="Calibri"/>
        </w:rPr>
        <w:t xml:space="preserve"> are an innovative primary care clinic committed to delivering continuous, high-quality care to patients in our community. We pride ourselves on </w:t>
      </w:r>
      <w:r w:rsidR="005B2D0C" w:rsidRPr="005B2D0C">
        <w:rPr>
          <w:rFonts w:ascii="Calibri" w:hAnsi="Calibri" w:cs="Calibri"/>
          <w:shd w:val="clear" w:color="auto" w:fill="FAE2D5" w:themeFill="accent2" w:themeFillTint="33"/>
        </w:rPr>
        <w:t>[fostering a professional and welcoming environment where team members work together to achieve clinical excellence and improve patient outcomes</w:t>
      </w:r>
      <w:commentRangeStart w:id="0"/>
      <w:r w:rsidR="005B2D0C">
        <w:rPr>
          <w:rFonts w:ascii="Calibri" w:hAnsi="Calibri" w:cs="Calibri"/>
        </w:rPr>
        <w:t>]</w:t>
      </w:r>
      <w:commentRangeEnd w:id="0"/>
      <w:r w:rsidR="005B2D0C" w:rsidRPr="005B2D0C">
        <w:rPr>
          <w:rStyle w:val="CommentReference"/>
          <w:rFonts w:ascii="Calibri" w:hAnsi="Calibri" w:cs="Calibri"/>
          <w:sz w:val="24"/>
          <w:szCs w:val="24"/>
        </w:rPr>
        <w:commentReference w:id="0"/>
      </w:r>
      <w:r w:rsidR="005B2D0C" w:rsidRPr="005B2D0C">
        <w:rPr>
          <w:rFonts w:ascii="Calibri" w:hAnsi="Calibri" w:cs="Calibri"/>
        </w:rPr>
        <w:t xml:space="preserve">. This is an exciting opportunity for </w:t>
      </w:r>
      <w:r w:rsidR="005B2D0C">
        <w:rPr>
          <w:rFonts w:ascii="Calibri" w:hAnsi="Calibri" w:cs="Calibri"/>
        </w:rPr>
        <w:t xml:space="preserve">a </w:t>
      </w:r>
      <w:r w:rsidR="005B2D0C" w:rsidRPr="005B2D0C">
        <w:rPr>
          <w:rFonts w:ascii="Calibri" w:hAnsi="Calibri" w:cs="Calibri"/>
        </w:rPr>
        <w:t xml:space="preserve">Nurse Practitioner who </w:t>
      </w:r>
      <w:r w:rsidR="005B2D0C">
        <w:rPr>
          <w:rFonts w:ascii="Calibri" w:hAnsi="Calibri" w:cs="Calibri"/>
        </w:rPr>
        <w:t>is</w:t>
      </w:r>
      <w:r w:rsidR="005B2D0C" w:rsidRPr="005B2D0C">
        <w:rPr>
          <w:rFonts w:ascii="Calibri" w:hAnsi="Calibri" w:cs="Calibri"/>
        </w:rPr>
        <w:t xml:space="preserve"> passionate about primary care and who value</w:t>
      </w:r>
      <w:r w:rsidR="005B2D0C">
        <w:rPr>
          <w:rFonts w:ascii="Calibri" w:hAnsi="Calibri" w:cs="Calibri"/>
        </w:rPr>
        <w:t>s</w:t>
      </w:r>
      <w:r w:rsidR="005B2D0C" w:rsidRPr="005B2D0C">
        <w:rPr>
          <w:rFonts w:ascii="Calibri" w:hAnsi="Calibri" w:cs="Calibri"/>
        </w:rPr>
        <w:t xml:space="preserve"> collaboration, innovation, and meaningful patient relationships.</w:t>
      </w:r>
      <w:r w:rsidR="00260C7E">
        <w:rPr>
          <w:rFonts w:ascii="Calibri" w:hAnsi="Calibri" w:cs="Calibri"/>
        </w:rPr>
        <w:br/>
      </w:r>
    </w:p>
    <w:p w14:paraId="71128815" w14:textId="77777777" w:rsidR="005B2D0C" w:rsidRPr="005B2D0C" w:rsidRDefault="005B2D0C" w:rsidP="00260C7E">
      <w:pPr>
        <w:spacing w:after="0"/>
        <w:rPr>
          <w:rFonts w:ascii="Calibri" w:hAnsi="Calibri" w:cs="Calibri"/>
          <w:sz w:val="28"/>
          <w:szCs w:val="28"/>
        </w:rPr>
      </w:pPr>
      <w:r w:rsidRPr="005B2D0C">
        <w:rPr>
          <w:rFonts w:ascii="Calibri" w:hAnsi="Calibri" w:cs="Calibri"/>
          <w:b/>
          <w:bCs/>
          <w:sz w:val="28"/>
          <w:szCs w:val="28"/>
        </w:rPr>
        <w:t>The opportunity</w:t>
      </w:r>
    </w:p>
    <w:p w14:paraId="6EFB8729" w14:textId="786B2BB5" w:rsidR="005B2D0C" w:rsidRPr="005B2D0C" w:rsidRDefault="00CF3C4F" w:rsidP="00260C7E">
      <w:pPr>
        <w:spacing w:after="0" w:line="240" w:lineRule="auto"/>
        <w:rPr>
          <w:rFonts w:ascii="Calibri" w:hAnsi="Calibri" w:cs="Calibri"/>
        </w:rPr>
      </w:pPr>
      <w:r w:rsidRPr="00CF3C4F">
        <w:rPr>
          <w:rFonts w:ascii="Calibri" w:eastAsia="Helvetica Neue" w:hAnsi="Calibri" w:cs="Calibri"/>
        </w:rPr>
        <w:t>[</w:t>
      </w:r>
      <w:r w:rsidRPr="00CF3C4F">
        <w:rPr>
          <w:rFonts w:ascii="Calibri" w:eastAsia="Helvetica Neue" w:hAnsi="Calibri" w:cs="Calibri"/>
          <w:shd w:val="clear" w:color="auto" w:fill="FAE2D5" w:themeFill="accent2" w:themeFillTint="33"/>
        </w:rPr>
        <w:t>Physician/Clinic Name</w:t>
      </w:r>
      <w:r w:rsidR="00260C7E">
        <w:rPr>
          <w:rFonts w:ascii="Calibri" w:eastAsia="Helvetica Neue" w:hAnsi="Calibri" w:cs="Calibri"/>
          <w:shd w:val="clear" w:color="auto" w:fill="FAE2D5" w:themeFill="accent2" w:themeFillTint="33"/>
        </w:rPr>
        <w:t>’s</w:t>
      </w:r>
      <w:r w:rsidRPr="00CF3C4F">
        <w:rPr>
          <w:rFonts w:ascii="Calibri" w:eastAsia="Helvetica Neue" w:hAnsi="Calibri" w:cs="Calibri"/>
        </w:rPr>
        <w:t xml:space="preserve">] </w:t>
      </w:r>
      <w:r w:rsidRPr="00CF3C4F">
        <w:rPr>
          <w:rFonts w:ascii="Calibri" w:hAnsi="Calibri" w:cs="Calibri"/>
        </w:rPr>
        <w:t>family practice</w:t>
      </w:r>
      <w:r w:rsidRPr="00CF3C4F">
        <w:rPr>
          <w:rFonts w:ascii="Calibri" w:eastAsia="Helvetica Neue" w:hAnsi="Calibri" w:cs="Calibri"/>
        </w:rPr>
        <w:t>, located in [</w:t>
      </w:r>
      <w:r w:rsidRPr="00CF3C4F">
        <w:rPr>
          <w:rFonts w:ascii="Calibri" w:eastAsia="Helvetica Neue" w:hAnsi="Calibri" w:cs="Calibri"/>
          <w:shd w:val="clear" w:color="auto" w:fill="FAE2D5" w:themeFill="accent2" w:themeFillTint="33"/>
        </w:rPr>
        <w:t>city</w:t>
      </w:r>
      <w:r w:rsidRPr="00CF3C4F">
        <w:rPr>
          <w:rFonts w:ascii="Calibri" w:eastAsia="Helvetica Neue" w:hAnsi="Calibri" w:cs="Calibri"/>
        </w:rPr>
        <w:t>], NB, is seeking a [</w:t>
      </w:r>
      <w:r w:rsidRPr="00CF3C4F">
        <w:rPr>
          <w:rFonts w:ascii="Calibri" w:eastAsia="Helvetica Neue" w:hAnsi="Calibri" w:cs="Calibri"/>
          <w:shd w:val="clear" w:color="auto" w:fill="FAE2D5" w:themeFill="accent2" w:themeFillTint="33"/>
        </w:rPr>
        <w:t>Part-Time/Full-Time</w:t>
      </w:r>
      <w:r w:rsidRPr="00CF3C4F">
        <w:rPr>
          <w:rFonts w:ascii="Calibri" w:eastAsia="Helvetica Neue" w:hAnsi="Calibri" w:cs="Calibri"/>
        </w:rPr>
        <w:t>] Nurse Practitioner to join our growing team.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="005B2D0C" w:rsidRPr="005B2D0C">
        <w:rPr>
          <w:rFonts w:ascii="Calibri" w:hAnsi="Calibri" w:cs="Calibri"/>
        </w:rPr>
        <w:t xml:space="preserve">In this role, you will have the opportunity to provide high-quality, patient-centered care to </w:t>
      </w:r>
      <w:r w:rsidR="005B2D0C">
        <w:rPr>
          <w:rFonts w:ascii="Calibri" w:hAnsi="Calibri" w:cs="Calibri"/>
        </w:rPr>
        <w:t>[</w:t>
      </w:r>
      <w:r w:rsidR="005B2D0C" w:rsidRPr="005B2D0C">
        <w:rPr>
          <w:rFonts w:ascii="Calibri" w:hAnsi="Calibri" w:cs="Calibri"/>
          <w:shd w:val="clear" w:color="auto" w:fill="FAE2D5" w:themeFill="accent2" w:themeFillTint="33"/>
        </w:rPr>
        <w:t>an assigned panel of patients while also supporting same-day access appointments</w:t>
      </w:r>
      <w:r w:rsidR="005B2D0C">
        <w:rPr>
          <w:rFonts w:ascii="Calibri" w:hAnsi="Calibri" w:cs="Calibri"/>
        </w:rPr>
        <w:t>]</w:t>
      </w:r>
      <w:r w:rsidR="005B2D0C" w:rsidRPr="005B2D0C">
        <w:rPr>
          <w:rFonts w:ascii="Calibri" w:hAnsi="Calibri" w:cs="Calibri"/>
        </w:rPr>
        <w:t>. You will play a key role in delivering accessible, coordinated care within a collaborative clinical environment.</w:t>
      </w:r>
    </w:p>
    <w:p w14:paraId="427D21B6" w14:textId="080D832D" w:rsidR="005B2D0C" w:rsidRPr="005B2D0C" w:rsidRDefault="005B2D0C" w:rsidP="00260C7E">
      <w:pPr>
        <w:spacing w:after="0" w:line="240" w:lineRule="auto"/>
        <w:rPr>
          <w:rFonts w:ascii="Calibri" w:hAnsi="Calibri" w:cs="Calibri"/>
        </w:rPr>
      </w:pPr>
      <w:r w:rsidRPr="005B2D0C">
        <w:rPr>
          <w:rFonts w:ascii="Calibri" w:hAnsi="Calibri" w:cs="Calibri"/>
        </w:rPr>
        <w:t xml:space="preserve">At our clinic, you will have the opportunity to work alongside </w:t>
      </w:r>
      <w:r>
        <w:rPr>
          <w:rFonts w:ascii="Calibri" w:hAnsi="Calibri" w:cs="Calibri"/>
        </w:rPr>
        <w:t>[</w:t>
      </w:r>
      <w:r w:rsidRPr="005B2D0C">
        <w:rPr>
          <w:rFonts w:ascii="Calibri" w:hAnsi="Calibri" w:cs="Calibri"/>
          <w:shd w:val="clear" w:color="auto" w:fill="FAE2D5" w:themeFill="accent2" w:themeFillTint="33"/>
        </w:rPr>
        <w:t>experienced physicians and a dedicated healthcare team</w:t>
      </w:r>
      <w:r w:rsidRPr="3D584BD3">
        <w:rPr>
          <w:rFonts w:ascii="Calibri" w:hAnsi="Calibri" w:cs="Calibri"/>
        </w:rPr>
        <w:t>] while making a significant impact on the health and well-being of individuals and families.</w:t>
      </w:r>
      <w:r>
        <w:rPr>
          <w:rFonts w:ascii="Calibri" w:hAnsi="Calibri" w:cs="Calibri"/>
        </w:rPr>
        <w:br/>
      </w:r>
    </w:p>
    <w:p w14:paraId="558319A9" w14:textId="62D000F3" w:rsidR="005B2D0C" w:rsidRPr="005B2D0C" w:rsidRDefault="005B2D0C" w:rsidP="00260C7E">
      <w:pPr>
        <w:spacing w:after="0" w:line="240" w:lineRule="auto"/>
        <w:rPr>
          <w:rFonts w:ascii="Calibri" w:hAnsi="Calibri" w:cs="Calibri"/>
        </w:rPr>
      </w:pPr>
      <w:r w:rsidRPr="005B2D0C">
        <w:rPr>
          <w:rFonts w:ascii="Calibri" w:hAnsi="Calibri" w:cs="Calibri"/>
        </w:rPr>
        <w:t xml:space="preserve">Our clinic is committed to supporting professional growth </w:t>
      </w:r>
      <w:r>
        <w:rPr>
          <w:rFonts w:ascii="Calibri" w:hAnsi="Calibri" w:cs="Calibri"/>
        </w:rPr>
        <w:t>[</w:t>
      </w:r>
      <w:r w:rsidRPr="005B2D0C">
        <w:rPr>
          <w:rFonts w:ascii="Calibri" w:hAnsi="Calibri" w:cs="Calibri"/>
          <w:shd w:val="clear" w:color="auto" w:fill="FAE2D5" w:themeFill="accent2" w:themeFillTint="33"/>
        </w:rPr>
        <w:t>and is open to tailoring a portion of the Nurse Practitioner's practice to align with their clinical interests, expertise, and professional goals</w:t>
      </w:r>
      <w:r>
        <w:rPr>
          <w:rFonts w:ascii="Calibri" w:hAnsi="Calibri" w:cs="Calibri"/>
        </w:rPr>
        <w:t>]</w:t>
      </w:r>
      <w:r w:rsidRPr="005B2D0C">
        <w:rPr>
          <w:rFonts w:ascii="Calibri" w:hAnsi="Calibri" w:cs="Calibri"/>
        </w:rPr>
        <w:t>. If you are a motivated healthcare</w:t>
      </w:r>
      <w:r w:rsidRPr="3D584BD3">
        <w:rPr>
          <w:rFonts w:ascii="Calibri" w:hAnsi="Calibri" w:cs="Calibri"/>
        </w:rPr>
        <w:t xml:space="preserve"> professional who is passionate about providing exceptional care and making a meaningful impact in patients' lives, we would love to hear from you!</w:t>
      </w:r>
      <w:r>
        <w:rPr>
          <w:rFonts w:ascii="Calibri" w:hAnsi="Calibri" w:cs="Calibri"/>
        </w:rPr>
        <w:br/>
      </w:r>
    </w:p>
    <w:p w14:paraId="6F5F0071" w14:textId="77777777" w:rsidR="005B2D0C" w:rsidRPr="00CF3C4F" w:rsidRDefault="005B2D0C" w:rsidP="00260C7E">
      <w:pPr>
        <w:spacing w:after="0"/>
        <w:rPr>
          <w:rFonts w:ascii="Calibri" w:eastAsia="Helvetica Neue" w:hAnsi="Calibri" w:cs="Calibri"/>
          <w:b/>
          <w:bCs/>
          <w:sz w:val="28"/>
          <w:szCs w:val="28"/>
        </w:rPr>
      </w:pPr>
      <w:r w:rsidRPr="00CF3C4F">
        <w:rPr>
          <w:rFonts w:ascii="Calibri" w:eastAsia="Helvetica Neue" w:hAnsi="Calibri" w:cs="Calibri"/>
          <w:b/>
          <w:bCs/>
          <w:sz w:val="28"/>
          <w:szCs w:val="28"/>
        </w:rPr>
        <w:t>Key Responsibilities, as required/applicable:</w:t>
      </w:r>
    </w:p>
    <w:p w14:paraId="35D7F70D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Conduct comprehensive health assessments, establish diagnoses, and develop appropriate treatment plans, including prescribing medications and recommending follow-up care for chronic diseases and mental health, as required.</w:t>
      </w:r>
    </w:p>
    <w:p w14:paraId="392D6B77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Support shared participation in urgent care services.</w:t>
      </w:r>
    </w:p>
    <w:p w14:paraId="1E80817C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Participate in screening and vaccination programs.</w:t>
      </w:r>
    </w:p>
    <w:p w14:paraId="42F42FF0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Educate, counsel, and empower patients regarding preventive healthcare, health initiatives, and disease management strategies.</w:t>
      </w:r>
    </w:p>
    <w:p w14:paraId="2CDFE560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Order, interpret, and communicate diagnostic tests and laboratory results.</w:t>
      </w:r>
    </w:p>
    <w:p w14:paraId="246F6FE4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Maintain accurate and confidential patient records, encounter documentation, and clinical data using EMR software in accordance with regulatory and privacy standards.</w:t>
      </w:r>
    </w:p>
    <w:p w14:paraId="62243366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Respond to patient inquiries in a professional, respectful, and timely manner.</w:t>
      </w:r>
    </w:p>
    <w:p w14:paraId="21D4CB64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Review, process, and manage incoming electronic communications, including faxes and test results.</w:t>
      </w:r>
    </w:p>
    <w:p w14:paraId="7B8B6E0D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3D584BD3">
        <w:rPr>
          <w:rFonts w:ascii="Calibri" w:hAnsi="Calibri" w:cs="Calibri"/>
        </w:rPr>
        <w:lastRenderedPageBreak/>
        <w:t xml:space="preserve">Collaborate effectively with other </w:t>
      </w:r>
      <w:r w:rsidRPr="00CF3C4F">
        <w:rPr>
          <w:rFonts w:ascii="Calibri" w:hAnsi="Calibri" w:cs="Calibri"/>
        </w:rPr>
        <w:t>healthcare</w:t>
      </w:r>
      <w:r w:rsidRPr="3D584BD3">
        <w:rPr>
          <w:rFonts w:ascii="Calibri" w:hAnsi="Calibri" w:cs="Calibri"/>
        </w:rPr>
        <w:t xml:space="preserve"> professionals to ensure coordinated, patient-centered care.</w:t>
      </w:r>
    </w:p>
    <w:p w14:paraId="2F09E7CD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Remain current with clinical best practices, emerging medical research, and regulatory requirements to maintain high standards of care.</w:t>
      </w:r>
    </w:p>
    <w:p w14:paraId="2A0E7FB6" w14:textId="77777777" w:rsidR="005B2D0C" w:rsidRPr="00CF3C4F" w:rsidRDefault="005B2D0C" w:rsidP="00260C7E">
      <w:pPr>
        <w:numPr>
          <w:ilvl w:val="0"/>
          <w:numId w:val="6"/>
        </w:numPr>
        <w:shd w:val="clear" w:color="auto" w:fill="FAE2D5" w:themeFill="accent2" w:themeFillTint="33"/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Perform other related clinical, administrative, and special projects as required to support clinic operations.</w:t>
      </w:r>
    </w:p>
    <w:p w14:paraId="09463399" w14:textId="46FBF271" w:rsidR="005B2D0C" w:rsidRPr="00CF3C4F" w:rsidRDefault="005B2D0C" w:rsidP="00260C7E">
      <w:pPr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</w:rPr>
        <w:br/>
      </w:r>
      <w:r w:rsidRPr="00CF3C4F">
        <w:rPr>
          <w:rFonts w:ascii="Calibri" w:eastAsia="Helvetica Neue" w:hAnsi="Calibri" w:cs="Calibri"/>
          <w:b/>
          <w:bCs/>
          <w:sz w:val="28"/>
          <w:szCs w:val="28"/>
        </w:rPr>
        <w:t>Experience/Education required:</w:t>
      </w:r>
    </w:p>
    <w:p w14:paraId="65363D30" w14:textId="77777777" w:rsidR="005B2D0C" w:rsidRPr="00CF3C4F" w:rsidRDefault="005B2D0C" w:rsidP="00260C7E">
      <w:pPr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Applicants must meet the following qualifications:</w:t>
      </w:r>
    </w:p>
    <w:p w14:paraId="6CD634A6" w14:textId="77777777" w:rsidR="005B2D0C" w:rsidRPr="00CF3C4F" w:rsidRDefault="005B2D0C" w:rsidP="00260C7E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Successfully completed a bachelor's degree in nursing.</w:t>
      </w:r>
    </w:p>
    <w:p w14:paraId="70AEB8D1" w14:textId="77777777" w:rsidR="005B2D0C" w:rsidRPr="00CF3C4F" w:rsidRDefault="005B2D0C" w:rsidP="00260C7E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Hold a master's degree in practical nursing.</w:t>
      </w:r>
    </w:p>
    <w:p w14:paraId="79F51525" w14:textId="77777777" w:rsidR="005B2D0C" w:rsidRPr="00CF3C4F" w:rsidRDefault="005B2D0C" w:rsidP="00260C7E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Successfully completed the Canadian Nurse Practitioner Examination (CNPE).</w:t>
      </w:r>
    </w:p>
    <w:p w14:paraId="4A3929F2" w14:textId="660EE517" w:rsidR="005B2D0C" w:rsidRPr="005B2D0C" w:rsidRDefault="005B2D0C" w:rsidP="00260C7E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Be currently registered and in good standing with the Nurses Association of New Brunswick (NANB).</w:t>
      </w:r>
      <w:r>
        <w:rPr>
          <w:rFonts w:ascii="Calibri" w:hAnsi="Calibri" w:cs="Calibri"/>
        </w:rPr>
        <w:br/>
      </w:r>
    </w:p>
    <w:p w14:paraId="0E0B0C59" w14:textId="77777777" w:rsidR="005B2D0C" w:rsidRPr="005B2D0C" w:rsidRDefault="005B2D0C" w:rsidP="00260C7E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5B2D0C">
        <w:rPr>
          <w:rFonts w:ascii="Calibri" w:hAnsi="Calibri" w:cs="Calibri"/>
          <w:b/>
          <w:bCs/>
          <w:sz w:val="28"/>
          <w:szCs w:val="28"/>
        </w:rPr>
        <w:t>Qualifications:</w:t>
      </w:r>
    </w:p>
    <w:p w14:paraId="58E5673B" w14:textId="77777777" w:rsidR="005B2D0C" w:rsidRPr="00CF3C4F" w:rsidRDefault="005B2D0C" w:rsidP="00260C7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Advanced clinical knowledge with strong critical thinking skills.</w:t>
      </w:r>
    </w:p>
    <w:p w14:paraId="73B62569" w14:textId="77777777" w:rsidR="005B2D0C" w:rsidRPr="00CF3C4F" w:rsidRDefault="005B2D0C" w:rsidP="00260C7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A high level of professionalism, including strict adherence to confidentiality and patient advocacy standards.</w:t>
      </w:r>
    </w:p>
    <w:p w14:paraId="791CFE5F" w14:textId="0772561C" w:rsidR="00E14D4B" w:rsidRPr="00CF3C4F" w:rsidRDefault="00E14D4B" w:rsidP="00260C7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Compassionate, patient-centered, and approachable, with a commitment to delivering exceptional service.</w:t>
      </w:r>
    </w:p>
    <w:p w14:paraId="2DC62B53" w14:textId="77777777" w:rsidR="005B2D0C" w:rsidRPr="00CF3C4F" w:rsidRDefault="005B2D0C" w:rsidP="00260C7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Self-motivation with the ability to work both independently and collaboratively within a team environment.</w:t>
      </w:r>
    </w:p>
    <w:p w14:paraId="453A21D0" w14:textId="435B57FD" w:rsidR="00E14D4B" w:rsidRPr="00CF3C4F" w:rsidRDefault="00E14D4B" w:rsidP="00260C7E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CA"/>
        </w:rPr>
      </w:pPr>
      <w:r w:rsidRPr="00CF3C4F">
        <w:rPr>
          <w:rFonts w:ascii="Calibri" w:eastAsia="Times New Roman" w:hAnsi="Calibri" w:cs="Calibri"/>
          <w:lang w:eastAsia="en-CA"/>
        </w:rPr>
        <w:t>Strong attention to detail and ability to maintain accurate documentation and records.</w:t>
      </w:r>
    </w:p>
    <w:p w14:paraId="08D9A7FC" w14:textId="77777777" w:rsidR="005B2D0C" w:rsidRPr="00CF3C4F" w:rsidRDefault="005B2D0C" w:rsidP="00260C7E">
      <w:pPr>
        <w:pStyle w:val="ListParagraph"/>
        <w:numPr>
          <w:ilvl w:val="0"/>
          <w:numId w:val="2"/>
        </w:numPr>
        <w:tabs>
          <w:tab w:val="left" w:pos="360"/>
          <w:tab w:val="left" w:pos="720"/>
        </w:tabs>
        <w:spacing w:after="0" w:line="240" w:lineRule="auto"/>
        <w:rPr>
          <w:rFonts w:ascii="Calibri" w:eastAsia="Helvetica Neue" w:hAnsi="Calibri" w:cs="Calibri"/>
          <w:b/>
          <w:bCs/>
        </w:rPr>
      </w:pPr>
      <w:r w:rsidRPr="00CF3C4F">
        <w:rPr>
          <w:rFonts w:ascii="Calibri" w:eastAsia="Helvetica Neue" w:hAnsi="Calibri" w:cs="Calibri"/>
        </w:rPr>
        <w:t>Strong computer literacy and proficiency with Microsoft Office applications.</w:t>
      </w:r>
    </w:p>
    <w:p w14:paraId="7CCDE613" w14:textId="3C4522B1" w:rsidR="00E14D4B" w:rsidRPr="00CF3C4F" w:rsidRDefault="00E14D4B" w:rsidP="00260C7E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CA"/>
        </w:rPr>
      </w:pPr>
      <w:r w:rsidRPr="00CF3C4F">
        <w:rPr>
          <w:rFonts w:ascii="Calibri" w:eastAsia="Times New Roman" w:hAnsi="Calibri" w:cs="Calibri"/>
          <w:lang w:eastAsia="en-CA"/>
        </w:rPr>
        <w:t>Excellent organizational, time management, and prioritization skills, with the ability to manage multiple competing demands in a fast-paced clinical environment.</w:t>
      </w:r>
    </w:p>
    <w:p w14:paraId="03123BC5" w14:textId="77777777" w:rsidR="00E14D4B" w:rsidRPr="00CF3C4F" w:rsidRDefault="00E14D4B" w:rsidP="00260C7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eastAsia="Helvetica Neue" w:hAnsi="Calibri" w:cs="Calibri"/>
        </w:rPr>
        <w:t>Demonstrated conflict resolution, problem-solving, and decision-making abilities.</w:t>
      </w:r>
    </w:p>
    <w:p w14:paraId="7725A8A3" w14:textId="77777777" w:rsidR="00E14D4B" w:rsidRPr="00CF3C4F" w:rsidRDefault="00E14D4B" w:rsidP="00260C7E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CA"/>
        </w:rPr>
      </w:pPr>
      <w:r w:rsidRPr="00CF3C4F">
        <w:rPr>
          <w:rFonts w:ascii="Calibri" w:eastAsia="Times New Roman" w:hAnsi="Calibri" w:cs="Calibri"/>
          <w:lang w:eastAsia="en-CA"/>
        </w:rPr>
        <w:t>Excellent verbal and written communication skills.</w:t>
      </w:r>
    </w:p>
    <w:p w14:paraId="73E78844" w14:textId="252A071D" w:rsidR="00E14D4B" w:rsidRPr="00CF3C4F" w:rsidRDefault="00E14D4B" w:rsidP="00260C7E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CA"/>
        </w:rPr>
      </w:pPr>
      <w:r w:rsidRPr="00CF3C4F">
        <w:rPr>
          <w:rFonts w:ascii="Calibri" w:eastAsia="Times New Roman" w:hAnsi="Calibri" w:cs="Calibri"/>
          <w:lang w:eastAsia="en-CA"/>
        </w:rPr>
        <w:t>Contribute to a culture of collaboration, innovation, continuous improvement, and excellence.</w:t>
      </w:r>
    </w:p>
    <w:p w14:paraId="34F598CB" w14:textId="77777777" w:rsidR="00E14D4B" w:rsidRPr="00CF3C4F" w:rsidRDefault="00E14D4B" w:rsidP="00260C7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eastAsia="Helvetica Neue" w:hAnsi="Calibri" w:cs="Calibri"/>
        </w:rPr>
        <w:t>Demonstrated conflict resolution, problem-solving, and decision-making abilities.</w:t>
      </w:r>
    </w:p>
    <w:p w14:paraId="19B36DD9" w14:textId="77777777" w:rsidR="00E14D4B" w:rsidRPr="00CF3C4F" w:rsidRDefault="00E14D4B" w:rsidP="00260C7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[</w:t>
      </w:r>
      <w:r w:rsidRPr="00CF3C4F">
        <w:rPr>
          <w:rFonts w:ascii="Calibri" w:hAnsi="Calibri" w:cs="Calibri"/>
          <w:shd w:val="clear" w:color="auto" w:fill="FAE2D5" w:themeFill="accent2" w:themeFillTint="33"/>
        </w:rPr>
        <w:t>Due to daily operational needs, proficiency in English and French are required OR Due to operational needs, proficiency in English is required, proficiency in French is considered an asset</w:t>
      </w:r>
      <w:r w:rsidRPr="00CF3C4F">
        <w:rPr>
          <w:rFonts w:ascii="Calibri" w:hAnsi="Calibri" w:cs="Calibri"/>
        </w:rPr>
        <w:t>].</w:t>
      </w:r>
    </w:p>
    <w:p w14:paraId="2DD59FD5" w14:textId="77777777" w:rsidR="00E14D4B" w:rsidRDefault="00E14D4B" w:rsidP="00E14D4B">
      <w:pPr>
        <w:spacing w:after="0" w:line="240" w:lineRule="auto"/>
        <w:rPr>
          <w:rFonts w:ascii="Calibri" w:hAnsi="Calibri" w:cs="Calibri"/>
        </w:rPr>
      </w:pPr>
    </w:p>
    <w:p w14:paraId="46091FC8" w14:textId="67A2576A" w:rsidR="005B2D0C" w:rsidRPr="005B2D0C" w:rsidRDefault="005B2D0C" w:rsidP="00E14D4B">
      <w:pPr>
        <w:spacing w:after="0" w:line="240" w:lineRule="auto"/>
        <w:rPr>
          <w:rFonts w:ascii="Calibri" w:hAnsi="Calibri" w:cs="Calibri"/>
        </w:rPr>
      </w:pPr>
    </w:p>
    <w:p w14:paraId="671524DA" w14:textId="77777777" w:rsidR="005B2D0C" w:rsidRPr="00E14D4B" w:rsidRDefault="005B2D0C" w:rsidP="00260C7E">
      <w:pPr>
        <w:spacing w:after="0"/>
        <w:rPr>
          <w:rFonts w:ascii="Calibri" w:hAnsi="Calibri" w:cs="Calibri"/>
          <w:sz w:val="28"/>
          <w:szCs w:val="28"/>
        </w:rPr>
      </w:pPr>
      <w:r w:rsidRPr="00E14D4B">
        <w:rPr>
          <w:rFonts w:ascii="Calibri" w:hAnsi="Calibri" w:cs="Calibri"/>
          <w:b/>
          <w:bCs/>
          <w:sz w:val="28"/>
          <w:szCs w:val="28"/>
        </w:rPr>
        <w:t>Working Conditions &amp; Location:</w:t>
      </w:r>
    </w:p>
    <w:p w14:paraId="3133C04C" w14:textId="5CF2F243" w:rsidR="005B2D0C" w:rsidRPr="00CF3C4F" w:rsidRDefault="005B2D0C" w:rsidP="00260C7E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 xml:space="preserve">The Nurse </w:t>
      </w:r>
      <w:r w:rsidR="00217FC7" w:rsidRPr="00CF3C4F">
        <w:rPr>
          <w:rFonts w:ascii="Calibri" w:hAnsi="Calibri" w:cs="Calibri"/>
        </w:rPr>
        <w:t>Practitioner’s position [</w:t>
      </w:r>
      <w:r w:rsidRPr="00CF3C4F">
        <w:rPr>
          <w:rFonts w:ascii="Calibri" w:hAnsi="Calibri" w:cs="Calibri"/>
          <w:shd w:val="clear" w:color="auto" w:fill="FAE2D5" w:themeFill="accent2" w:themeFillTint="33"/>
        </w:rPr>
        <w:t>weekly hours are flexible, with the option of part-time or full-time hours based on the successful candidate's preference</w:t>
      </w:r>
      <w:r w:rsidR="00217FC7" w:rsidRPr="00CF3C4F">
        <w:rPr>
          <w:rFonts w:ascii="Calibri" w:hAnsi="Calibri" w:cs="Calibri"/>
          <w:shd w:val="clear" w:color="auto" w:fill="FAE2D5" w:themeFill="accent2" w:themeFillTint="33"/>
        </w:rPr>
        <w:t xml:space="preserve"> OR requires availability to work Monday to Friday from 8am-4pm. This schedule excludes evenings, weekends, and statutory holidays</w:t>
      </w:r>
      <w:r w:rsidR="00217FC7" w:rsidRPr="00CF3C4F">
        <w:rPr>
          <w:rFonts w:ascii="Calibri" w:hAnsi="Calibri" w:cs="Calibri"/>
        </w:rPr>
        <w:t>]</w:t>
      </w:r>
      <w:r w:rsidRPr="00CF3C4F">
        <w:rPr>
          <w:rFonts w:ascii="Calibri" w:hAnsi="Calibri" w:cs="Calibri"/>
        </w:rPr>
        <w:t xml:space="preserve">. </w:t>
      </w:r>
    </w:p>
    <w:p w14:paraId="3BE04895" w14:textId="4C0A491F" w:rsidR="00217FC7" w:rsidRPr="00CF3C4F" w:rsidRDefault="00217FC7" w:rsidP="00260C7E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Calibri" w:hAnsi="Calibri" w:cs="Calibri"/>
        </w:rPr>
      </w:pPr>
      <w:r w:rsidRPr="00CF3C4F">
        <w:rPr>
          <w:rFonts w:ascii="Calibri" w:eastAsia="Times New Roman" w:hAnsi="Calibri" w:cs="Calibri"/>
          <w:lang w:eastAsia="en-CA"/>
        </w:rPr>
        <w:t>[</w:t>
      </w:r>
      <w:r w:rsidRPr="00CF3C4F">
        <w:rPr>
          <w:rFonts w:ascii="Calibri" w:eastAsia="Times New Roman" w:hAnsi="Calibri" w:cs="Calibri"/>
          <w:shd w:val="clear" w:color="auto" w:fill="FAE2D5" w:themeFill="accent2" w:themeFillTint="33"/>
          <w:lang w:eastAsia="en-CA"/>
        </w:rPr>
        <w:t xml:space="preserve">The successful candidate will enjoy a high degree of autonomy in determining their schedule, with the addition of working remotely on certain days of the week OR The </w:t>
      </w:r>
      <w:r w:rsidRPr="00CF3C4F">
        <w:rPr>
          <w:rFonts w:ascii="Calibri" w:eastAsia="Times New Roman" w:hAnsi="Calibri" w:cs="Calibri"/>
          <w:shd w:val="clear" w:color="auto" w:fill="FAE2D5" w:themeFill="accent2" w:themeFillTint="33"/>
          <w:lang w:eastAsia="en-CA"/>
        </w:rPr>
        <w:lastRenderedPageBreak/>
        <w:t>successful candidate will be expected to primarily work on-site, occasional remote work may be available based on operational needs</w:t>
      </w:r>
      <w:r w:rsidRPr="00CF3C4F">
        <w:rPr>
          <w:rFonts w:ascii="Calibri" w:eastAsia="Times New Roman" w:hAnsi="Calibri" w:cs="Calibri"/>
          <w:lang w:eastAsia="en-CA"/>
        </w:rPr>
        <w:t>].</w:t>
      </w:r>
    </w:p>
    <w:p w14:paraId="4F3E07C6" w14:textId="70946FBB" w:rsidR="00217FC7" w:rsidRPr="00CF3C4F" w:rsidRDefault="00217FC7" w:rsidP="00260C7E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The clinic's team currently includes [</w:t>
      </w:r>
      <w:r w:rsidRPr="00CF3C4F">
        <w:rPr>
          <w:rFonts w:ascii="Calibri" w:hAnsi="Calibri" w:cs="Calibri"/>
          <w:shd w:val="clear" w:color="auto" w:fill="FAE2D5" w:themeFill="accent2" w:themeFillTint="33"/>
        </w:rPr>
        <w:t>Physicians, NP’s, RN’s</w:t>
      </w:r>
      <w:r w:rsidRPr="00CF3C4F">
        <w:rPr>
          <w:rFonts w:ascii="Calibri" w:hAnsi="Calibri" w:cs="Calibri"/>
        </w:rPr>
        <w:t>] and [</w:t>
      </w:r>
      <w:r w:rsidRPr="00CF3C4F">
        <w:rPr>
          <w:rFonts w:ascii="Calibri" w:hAnsi="Calibri" w:cs="Calibri"/>
          <w:shd w:val="clear" w:color="auto" w:fill="FAE2D5" w:themeFill="accent2" w:themeFillTint="33"/>
        </w:rPr>
        <w:t>#</w:t>
      </w:r>
      <w:r w:rsidRPr="00CF3C4F">
        <w:rPr>
          <w:rFonts w:ascii="Calibri" w:hAnsi="Calibri" w:cs="Calibri"/>
        </w:rPr>
        <w:t>] administrative support staff members.</w:t>
      </w:r>
    </w:p>
    <w:p w14:paraId="19BD29A6" w14:textId="288D1218" w:rsidR="00217FC7" w:rsidRPr="00CF3C4F" w:rsidRDefault="00217FC7" w:rsidP="00260C7E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CF3C4F">
        <w:rPr>
          <w:rFonts w:ascii="Calibri" w:hAnsi="Calibri" w:cs="Calibri"/>
        </w:rPr>
        <w:t>The clinic is located at [</w:t>
      </w:r>
      <w:r w:rsidRPr="00CF3C4F">
        <w:rPr>
          <w:rFonts w:ascii="Calibri" w:hAnsi="Calibri" w:cs="Calibri"/>
          <w:shd w:val="clear" w:color="auto" w:fill="FAE2D5" w:themeFill="accent2" w:themeFillTint="33"/>
        </w:rPr>
        <w:t>Address</w:t>
      </w:r>
      <w:r w:rsidRPr="00CF3C4F">
        <w:rPr>
          <w:rFonts w:ascii="Calibri" w:hAnsi="Calibri" w:cs="Calibri"/>
        </w:rPr>
        <w:t>].</w:t>
      </w:r>
    </w:p>
    <w:p w14:paraId="58547B55" w14:textId="7AC60AD1" w:rsidR="00217FC7" w:rsidRPr="00CF3C4F" w:rsidRDefault="00217FC7" w:rsidP="00260C7E">
      <w:pPr>
        <w:tabs>
          <w:tab w:val="left" w:pos="720"/>
        </w:tabs>
        <w:spacing w:after="0"/>
        <w:rPr>
          <w:rFonts w:ascii="Calibri" w:hAnsi="Calibri" w:cs="Calibri"/>
          <w:sz w:val="28"/>
          <w:szCs w:val="28"/>
        </w:rPr>
      </w:pPr>
      <w:r>
        <w:rPr>
          <w:b/>
          <w:bCs/>
          <w:sz w:val="26"/>
          <w:szCs w:val="26"/>
        </w:rPr>
        <w:br/>
      </w:r>
      <w:r w:rsidRPr="00CF3C4F">
        <w:rPr>
          <w:rFonts w:ascii="Calibri" w:hAnsi="Calibri" w:cs="Calibri"/>
          <w:b/>
          <w:bCs/>
          <w:sz w:val="28"/>
          <w:szCs w:val="28"/>
        </w:rPr>
        <w:t>Why you should join our team</w:t>
      </w:r>
      <w:commentRangeStart w:id="1"/>
      <w:r w:rsidRPr="00CF3C4F">
        <w:rPr>
          <w:rFonts w:ascii="Calibri" w:hAnsi="Calibri" w:cs="Calibri"/>
          <w:b/>
          <w:bCs/>
          <w:sz w:val="28"/>
          <w:szCs w:val="28"/>
        </w:rPr>
        <w:t>:</w:t>
      </w:r>
      <w:r w:rsidRPr="00CF3C4F">
        <w:rPr>
          <w:rFonts w:ascii="Calibri" w:hAnsi="Calibri" w:cs="Calibri"/>
          <w:sz w:val="28"/>
          <w:szCs w:val="28"/>
        </w:rPr>
        <w:t> </w:t>
      </w:r>
      <w:commentRangeEnd w:id="1"/>
      <w:r w:rsidRPr="00CF3C4F">
        <w:rPr>
          <w:rStyle w:val="CommentReference"/>
          <w:rFonts w:ascii="Calibri" w:hAnsi="Calibri" w:cs="Calibri"/>
          <w:sz w:val="28"/>
          <w:szCs w:val="28"/>
        </w:rPr>
        <w:commentReference w:id="1"/>
      </w:r>
    </w:p>
    <w:p w14:paraId="0CCF155C" w14:textId="0E247AF0" w:rsidR="00CF3C4F" w:rsidRPr="00CF3C4F" w:rsidRDefault="00CF3C4F" w:rsidP="00260C7E">
      <w:pPr>
        <w:spacing w:after="0" w:line="300" w:lineRule="atLeast"/>
        <w:rPr>
          <w:rFonts w:ascii="Calibri" w:eastAsia="Times New Roman" w:hAnsi="Calibri" w:cs="Calibri"/>
          <w:lang w:eastAsia="en-CA"/>
        </w:rPr>
      </w:pPr>
      <w:r w:rsidRPr="3D584BD3">
        <w:rPr>
          <w:rFonts w:ascii="Calibri" w:eastAsia="Times New Roman" w:hAnsi="Calibri" w:cs="Calibri"/>
          <w:lang w:eastAsia="en-CA"/>
        </w:rPr>
        <w:t xml:space="preserve">Apply for an exciting opportunity to join a positive, collaborative </w:t>
      </w:r>
      <w:r w:rsidRPr="00CF3C4F">
        <w:rPr>
          <w:rFonts w:ascii="Calibri" w:eastAsia="Times New Roman" w:hAnsi="Calibri" w:cs="Calibri"/>
          <w:lang w:eastAsia="en-CA"/>
        </w:rPr>
        <w:t>healthcare</w:t>
      </w:r>
      <w:r w:rsidRPr="3D584BD3">
        <w:rPr>
          <w:rFonts w:ascii="Calibri" w:eastAsia="Times New Roman" w:hAnsi="Calibri" w:cs="Calibri"/>
          <w:lang w:eastAsia="en-CA"/>
        </w:rPr>
        <w:t xml:space="preserve"> team where your contributions are valued and your well-being is supported. As a member of our team, you will benefit from:</w:t>
      </w:r>
    </w:p>
    <w:p w14:paraId="7F731919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A professional, positive, and inclusive work environment that promotes employee wellness and work-life balance.</w:t>
      </w:r>
    </w:p>
    <w:p w14:paraId="7D96DA80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Training and support in the clinic's electronic medical record (EMR) system.</w:t>
      </w:r>
    </w:p>
    <w:p w14:paraId="1F495B9C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An opportunity to help build and shape a growing medical practice.</w:t>
      </w:r>
    </w:p>
    <w:p w14:paraId="5C4C33EE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Vacation (flexible, not pre-determined).</w:t>
      </w:r>
    </w:p>
    <w:p w14:paraId="72711D81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 xml:space="preserve">Paid sick/personal days, [with unused days paid out at year-end]. </w:t>
      </w:r>
    </w:p>
    <w:p w14:paraId="7885DB37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 xml:space="preserve">[A Health &amp; Wellness Program/ A health and dental benefits </w:t>
      </w:r>
      <w:bookmarkStart w:id="2" w:name="_Int_cAF95XUr"/>
      <w:r w:rsidRPr="00CF3C4F">
        <w:rPr>
          <w:rFonts w:ascii="Calibri" w:eastAsia="Helvetica Neue" w:hAnsi="Calibri" w:cs="Calibri"/>
        </w:rPr>
        <w:t>allowance].</w:t>
      </w:r>
      <w:bookmarkEnd w:id="2"/>
    </w:p>
    <w:p w14:paraId="4237C8D6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Additional paid time off between Christmas and New Year’s.</w:t>
      </w:r>
    </w:p>
    <w:p w14:paraId="71209D52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No evening or weekend work is required.</w:t>
      </w:r>
    </w:p>
    <w:p w14:paraId="0B403BFE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The office is closed on all STAT holidays.</w:t>
      </w:r>
    </w:p>
    <w:p w14:paraId="3A4A33A6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 xml:space="preserve">Free on-site parking. </w:t>
      </w:r>
    </w:p>
    <w:p w14:paraId="4BAC3FDF" w14:textId="77777777" w:rsidR="00CF3C4F" w:rsidRPr="00CF3C4F" w:rsidRDefault="00CF3C4F" w:rsidP="00CF3C4F">
      <w:pPr>
        <w:pStyle w:val="ListParagraph"/>
        <w:numPr>
          <w:ilvl w:val="0"/>
          <w:numId w:val="7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An annual performance review, with the potential for a [salary increase OR performance bonus].</w:t>
      </w:r>
    </w:p>
    <w:p w14:paraId="2A2085BD" w14:textId="76D304D4" w:rsidR="00CF3C4F" w:rsidRPr="00CF3C4F" w:rsidRDefault="00CF3C4F" w:rsidP="00260C7E">
      <w:pPr>
        <w:spacing w:after="0"/>
        <w:rPr>
          <w:rFonts w:ascii="Calibri" w:eastAsia="Helvetica Neue" w:hAnsi="Calibri" w:cs="Calibri"/>
          <w:b/>
          <w:bCs/>
          <w:sz w:val="28"/>
          <w:szCs w:val="28"/>
        </w:rPr>
      </w:pPr>
      <w:r>
        <w:rPr>
          <w:rFonts w:eastAsia="Helvetica Neue"/>
          <w:b/>
          <w:bCs/>
          <w:sz w:val="26"/>
          <w:szCs w:val="26"/>
        </w:rPr>
        <w:br/>
      </w:r>
      <w:r w:rsidRPr="00CF3C4F">
        <w:rPr>
          <w:rFonts w:ascii="Calibri" w:eastAsia="Helvetica Neue" w:hAnsi="Calibri" w:cs="Calibri"/>
          <w:b/>
          <w:bCs/>
          <w:sz w:val="28"/>
          <w:szCs w:val="28"/>
        </w:rPr>
        <w:t>Compensation</w:t>
      </w:r>
      <w:commentRangeStart w:id="3"/>
      <w:r w:rsidRPr="00CF3C4F">
        <w:rPr>
          <w:rFonts w:ascii="Calibri" w:eastAsia="Helvetica Neue" w:hAnsi="Calibri" w:cs="Calibri"/>
          <w:b/>
          <w:bCs/>
          <w:sz w:val="28"/>
          <w:szCs w:val="28"/>
        </w:rPr>
        <w:t xml:space="preserve">: </w:t>
      </w:r>
      <w:commentRangeEnd w:id="3"/>
      <w:r w:rsidRPr="00CF3C4F">
        <w:rPr>
          <w:rStyle w:val="CommentReference"/>
          <w:rFonts w:ascii="Calibri" w:eastAsia="Helvetica Neue" w:hAnsi="Calibri" w:cs="Calibri"/>
          <w:b/>
          <w:bCs/>
          <w:sz w:val="28"/>
          <w:szCs w:val="28"/>
        </w:rPr>
        <w:commentReference w:id="3"/>
      </w:r>
    </w:p>
    <w:p w14:paraId="66002D0D" w14:textId="70D3CA87" w:rsidR="00CF3C4F" w:rsidRPr="00CF3C4F" w:rsidRDefault="00CF3C4F" w:rsidP="00260C7E">
      <w:pPr>
        <w:spacing w:after="0"/>
        <w:rPr>
          <w:rFonts w:ascii="Calibri" w:eastAsia="Helvetica Neue" w:hAnsi="Calibri" w:cs="Calibri"/>
        </w:rPr>
      </w:pPr>
      <w:r w:rsidRPr="00CF3C4F">
        <w:rPr>
          <w:rFonts w:ascii="Calibri" w:eastAsia="Helvetica Neue" w:hAnsi="Calibri" w:cs="Calibri"/>
        </w:rPr>
        <w:t>We offer a competitive compensation package within the range of $[</w:t>
      </w:r>
      <w:r w:rsidRPr="00CF3C4F">
        <w:rPr>
          <w:rFonts w:ascii="Calibri" w:eastAsia="Helvetica Neue" w:hAnsi="Calibri" w:cs="Calibri"/>
          <w:shd w:val="clear" w:color="auto" w:fill="FAE2D5" w:themeFill="accent2" w:themeFillTint="33"/>
        </w:rPr>
        <w:t>X</w:t>
      </w:r>
      <w:r w:rsidRPr="00CF3C4F">
        <w:rPr>
          <w:rFonts w:ascii="Calibri" w:eastAsia="Helvetica Neue" w:hAnsi="Calibri" w:cs="Calibri"/>
        </w:rPr>
        <w:t>]–$[</w:t>
      </w:r>
      <w:r w:rsidRPr="00CF3C4F">
        <w:rPr>
          <w:rFonts w:ascii="Calibri" w:eastAsia="Helvetica Neue" w:hAnsi="Calibri" w:cs="Calibri"/>
          <w:shd w:val="clear" w:color="auto" w:fill="FAE2D5" w:themeFill="accent2" w:themeFillTint="33"/>
        </w:rPr>
        <w:t>X</w:t>
      </w:r>
      <w:r w:rsidRPr="00CF3C4F">
        <w:rPr>
          <w:rFonts w:ascii="Calibri" w:eastAsia="Helvetica Neue" w:hAnsi="Calibri" w:cs="Calibri"/>
        </w:rPr>
        <w:t>] per [</w:t>
      </w:r>
      <w:r w:rsidRPr="00CF3C4F">
        <w:rPr>
          <w:rFonts w:ascii="Calibri" w:eastAsia="Helvetica Neue" w:hAnsi="Calibri" w:cs="Calibri"/>
          <w:shd w:val="clear" w:color="auto" w:fill="FAE2D5" w:themeFill="accent2" w:themeFillTint="33"/>
        </w:rPr>
        <w:t>hour/year</w:t>
      </w:r>
      <w:r w:rsidRPr="00CF3C4F">
        <w:rPr>
          <w:rFonts w:ascii="Calibri" w:eastAsia="Helvetica Neue" w:hAnsi="Calibri" w:cs="Calibri"/>
        </w:rPr>
        <w:t>]. Placement within the range will be determined based on the successful candidate’s experience, qualifications, and relevant skills.</w:t>
      </w:r>
      <w:r w:rsidR="00260C7E">
        <w:rPr>
          <w:rFonts w:ascii="Calibri" w:eastAsia="Helvetica Neue" w:hAnsi="Calibri" w:cs="Calibri"/>
        </w:rPr>
        <w:br/>
      </w:r>
    </w:p>
    <w:p w14:paraId="138080F3" w14:textId="1A38D89D" w:rsidR="001A626C" w:rsidRPr="005B2D0C" w:rsidRDefault="00CF3C4F">
      <w:pPr>
        <w:rPr>
          <w:rFonts w:ascii="Calibri" w:hAnsi="Calibri" w:cs="Calibri"/>
        </w:rPr>
      </w:pPr>
      <w:r w:rsidRPr="00CF3C4F">
        <w:rPr>
          <w:rFonts w:ascii="Calibri" w:hAnsi="Calibri" w:cs="Calibri"/>
          <w:b/>
          <w:bCs/>
        </w:rPr>
        <w:t>We thank all applicants for their interest. Applicants will be evaluated on an ongoing basis until the position is filled.  Please note that only candidates selected for interviews will be contacted</w:t>
      </w:r>
      <w:r>
        <w:rPr>
          <w:rFonts w:ascii="Calibri" w:hAnsi="Calibri" w:cs="Calibri"/>
          <w:b/>
          <w:bCs/>
        </w:rPr>
        <w:t>.</w:t>
      </w:r>
    </w:p>
    <w:sectPr w:rsidR="001A626C" w:rsidRPr="005B2D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nica Cormier" w:date="2026-09-23T13:53:00Z" w:initials="JC">
    <w:p w14:paraId="0203B66F" w14:textId="77777777" w:rsidR="005B2D0C" w:rsidRDefault="005B2D0C" w:rsidP="005B2D0C">
      <w:pPr>
        <w:pStyle w:val="CommentText"/>
      </w:pPr>
      <w:r>
        <w:rPr>
          <w:rStyle w:val="CommentReference"/>
        </w:rPr>
        <w:annotationRef/>
      </w:r>
      <w:r>
        <w:t>Feel free to modify based on what is important to you.</w:t>
      </w:r>
    </w:p>
  </w:comment>
  <w:comment w:id="1" w:author="Jenica Cormier" w:date="2026-06-25T15:36:00Z" w:initials="JC">
    <w:p w14:paraId="3C0C5DFF" w14:textId="77777777" w:rsidR="00217FC7" w:rsidRDefault="00217FC7" w:rsidP="00BB7F8B">
      <w:pPr>
        <w:pStyle w:val="CommentText"/>
      </w:pPr>
      <w:r>
        <w:rPr>
          <w:rStyle w:val="CommentReference"/>
        </w:rPr>
        <w:annotationRef/>
      </w:r>
      <w:r>
        <w:t>Modify based on offerings</w:t>
      </w:r>
    </w:p>
  </w:comment>
  <w:comment w:id="3" w:author="Jenica Cormier" w:date="2026-07-09T11:33:00Z" w:initials="JC">
    <w:p w14:paraId="6D5D4904" w14:textId="77777777" w:rsidR="00CF3C4F" w:rsidRDefault="00CF3C4F" w:rsidP="00BB7F8B">
      <w:pPr>
        <w:pStyle w:val="CommentText"/>
      </w:pPr>
      <w:r>
        <w:rPr>
          <w:rStyle w:val="CommentReference"/>
        </w:rPr>
        <w:annotationRef/>
      </w:r>
      <w:r>
        <w:t>Due to NB’s Pay Transparency Act, employers are now required to indicate their salary scales on all job postings.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03B66F" w15:done="0"/>
  <w15:commentEx w15:paraId="3C0C5DFF" w15:done="0"/>
  <w15:commentEx w15:paraId="6D5D49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1D150F8" w16cex:dateUtc="2026-09-23T16:53:00Z"/>
  <w16cex:commentExtensible w16cex:durableId="7FAE7FF4" w16cex:dateUtc="2026-06-25T18:36:00Z"/>
  <w16cex:commentExtensible w16cex:durableId="04EE0687" w16cex:dateUtc="2026-07-09T14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03B66F" w16cid:durableId="11D150F8"/>
  <w16cid:commentId w16cid:paraId="3C0C5DFF" w16cid:durableId="7FAE7FF4"/>
  <w16cid:commentId w16cid:paraId="6D5D4904" w16cid:durableId="04EE068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D37"/>
    <w:multiLevelType w:val="hybridMultilevel"/>
    <w:tmpl w:val="D824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27440"/>
    <w:multiLevelType w:val="hybridMultilevel"/>
    <w:tmpl w:val="5466656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81F8D"/>
    <w:multiLevelType w:val="multilevel"/>
    <w:tmpl w:val="1F94B8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35EDE"/>
    <w:multiLevelType w:val="multilevel"/>
    <w:tmpl w:val="678861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B06CF"/>
    <w:multiLevelType w:val="multilevel"/>
    <w:tmpl w:val="D92290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57BCE"/>
    <w:multiLevelType w:val="hybridMultilevel"/>
    <w:tmpl w:val="7DD4C6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2940DE"/>
    <w:multiLevelType w:val="hybridMultilevel"/>
    <w:tmpl w:val="DAB02F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A445F"/>
    <w:multiLevelType w:val="multilevel"/>
    <w:tmpl w:val="830621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D6765E"/>
    <w:multiLevelType w:val="multilevel"/>
    <w:tmpl w:val="8602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655637">
    <w:abstractNumId w:val="8"/>
  </w:num>
  <w:num w:numId="2" w16cid:durableId="1127697379">
    <w:abstractNumId w:val="7"/>
  </w:num>
  <w:num w:numId="3" w16cid:durableId="1544096423">
    <w:abstractNumId w:val="2"/>
  </w:num>
  <w:num w:numId="4" w16cid:durableId="1629821844">
    <w:abstractNumId w:val="6"/>
  </w:num>
  <w:num w:numId="5" w16cid:durableId="1645507653">
    <w:abstractNumId w:val="5"/>
  </w:num>
  <w:num w:numId="6" w16cid:durableId="1754467809">
    <w:abstractNumId w:val="3"/>
  </w:num>
  <w:num w:numId="7" w16cid:durableId="2032951249">
    <w:abstractNumId w:val="1"/>
  </w:num>
  <w:num w:numId="8" w16cid:durableId="481428388">
    <w:abstractNumId w:val="0"/>
  </w:num>
  <w:num w:numId="9" w16cid:durableId="68494358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ica Cormier">
    <w15:presenceInfo w15:providerId="AD" w15:userId="S::jcormier@nbms.nb.ca::bb362d7f-6d48-41bb-97bc-4299923f26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D0C"/>
    <w:rsid w:val="000A0CDC"/>
    <w:rsid w:val="001A626C"/>
    <w:rsid w:val="00217FC7"/>
    <w:rsid w:val="00260C7E"/>
    <w:rsid w:val="005B2D0C"/>
    <w:rsid w:val="00761BCA"/>
    <w:rsid w:val="007B7EF5"/>
    <w:rsid w:val="009D23FB"/>
    <w:rsid w:val="00BB7F8B"/>
    <w:rsid w:val="00CF3C4F"/>
    <w:rsid w:val="00D11495"/>
    <w:rsid w:val="00E06B28"/>
    <w:rsid w:val="00E14D4B"/>
    <w:rsid w:val="00FE387F"/>
    <w:rsid w:val="09FD302A"/>
    <w:rsid w:val="0C94A829"/>
    <w:rsid w:val="2C99B8FD"/>
    <w:rsid w:val="3D584BD3"/>
    <w:rsid w:val="46F00FF7"/>
    <w:rsid w:val="47891350"/>
    <w:rsid w:val="5BF4A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6270"/>
  <w15:chartTrackingRefBased/>
  <w15:docId w15:val="{B4A43DD9-2EC3-4A9F-BDFB-7FBD048EA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D0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B2D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D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D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D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D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d0d81f-541b-4ef2-97e8-ec5c56301cfe" xsi:nil="true"/>
    <lcf76f155ced4ddcb4097134ff3c332f xmlns="6a610205-fe2a-4d82-b916-e556642417d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F11E61BF4994DB424AE7B22D783F8" ma:contentTypeVersion="16" ma:contentTypeDescription="Create a new document." ma:contentTypeScope="" ma:versionID="b8c5308a3d5199dc2d09859b6079579d">
  <xsd:schema xmlns:xsd="http://www.w3.org/2001/XMLSchema" xmlns:xs="http://www.w3.org/2001/XMLSchema" xmlns:p="http://schemas.microsoft.com/office/2006/metadata/properties" xmlns:ns2="6a610205-fe2a-4d82-b916-e556642417d4" xmlns:ns3="c1d0d81f-541b-4ef2-97e8-ec5c56301cfe" targetNamespace="http://schemas.microsoft.com/office/2006/metadata/properties" ma:root="true" ma:fieldsID="02e1668eeaca194540ddb2ef8b94ed3c" ns2:_="" ns3:_="">
    <xsd:import namespace="6a610205-fe2a-4d82-b916-e556642417d4"/>
    <xsd:import namespace="c1d0d81f-541b-4ef2-97e8-ec5c563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0205-fe2a-4d82-b916-e556642417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410900-9c73-471f-8e26-db9e9ce5f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0d81f-541b-4ef2-97e8-ec5c56301c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9c480cc-89ae-4009-91bf-ee294391595b}" ma:internalName="TaxCatchAll" ma:showField="CatchAllData" ma:web="c1d0d81f-541b-4ef2-97e8-ec5c563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F9C6FE-BEDF-4D1A-8FE6-B794E651D435}">
  <ds:schemaRefs>
    <ds:schemaRef ds:uri="http://schemas.microsoft.com/office/2006/metadata/properties"/>
    <ds:schemaRef ds:uri="http://schemas.microsoft.com/office/infopath/2007/PartnerControls"/>
    <ds:schemaRef ds:uri="c1d0d81f-541b-4ef2-97e8-ec5c56301cfe"/>
    <ds:schemaRef ds:uri="6a610205-fe2a-4d82-b916-e556642417d4"/>
  </ds:schemaRefs>
</ds:datastoreItem>
</file>

<file path=customXml/itemProps2.xml><?xml version="1.0" encoding="utf-8"?>
<ds:datastoreItem xmlns:ds="http://schemas.openxmlformats.org/officeDocument/2006/customXml" ds:itemID="{2CEAFA01-BC23-4F40-9C39-6462C18DA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0205-fe2a-4d82-b916-e556642417d4"/>
    <ds:schemaRef ds:uri="c1d0d81f-541b-4ef2-97e8-ec5c56301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DEFB35-ACD4-4994-9856-CAC954AB4C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986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Jenica Cormier</dc:creator>
  <cp:keywords/>
  <dc:description/>
  <cp:lastModifiedBy>Jim Johnson</cp:lastModifiedBy>
  <cp:revision>3</cp:revision>
  <dcterms:created xsi:type="dcterms:W3CDTF">2026-09-23T16:49:00Z</dcterms:created>
  <dcterms:modified xsi:type="dcterms:W3CDTF">2026-10-06T14:40:00Z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0x010100091F11E61BF4994DB424AE7B22D783F8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GrammarlyDocumentId">
    <vt:lpwstr>24d590f2-93b6-4f6c-8e2d-b41090ebfec0</vt:lpwstr>
  </property>
</Properties>
</file>