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B7AB" w14:textId="256E5524" w:rsidR="00E9536F" w:rsidRPr="00EA572D" w:rsidRDefault="00E9536F" w:rsidP="00E9536F">
      <w:pPr>
        <w:tabs>
          <w:tab w:val="left" w:pos="-2160"/>
        </w:tabs>
        <w:jc w:val="both"/>
        <w:rPr>
          <w:rFonts w:cs="Arial"/>
          <w:bCs/>
          <w:i/>
          <w:iCs/>
          <w:color w:val="C00000"/>
          <w:szCs w:val="24"/>
          <w:u w:val="single"/>
          <w:lang w:val="fr-CA"/>
        </w:rPr>
      </w:pPr>
      <w:r w:rsidRPr="00E9536F">
        <w:rPr>
          <w:rFonts w:cs="Arial"/>
          <w:b/>
          <w:i/>
          <w:color w:val="C00000"/>
          <w:szCs w:val="24"/>
          <w:u w:val="single"/>
          <w:lang w:val="fr-CA" w:bidi="fr-CA"/>
        </w:rPr>
        <w:t>Avis de non-responsabilité :</w:t>
      </w:r>
      <w:r w:rsidRPr="00E9536F">
        <w:rPr>
          <w:rFonts w:cs="Arial"/>
          <w:i/>
          <w:color w:val="C00000"/>
          <w:szCs w:val="24"/>
          <w:u w:val="single"/>
          <w:lang w:val="fr-CA" w:bidi="fr-CA"/>
        </w:rPr>
        <w:t xml:space="preserve"> La présente entente se veut un modèle destiné à aider les médecins </w:t>
      </w:r>
      <w:r w:rsidR="00EA572D">
        <w:rPr>
          <w:rFonts w:cs="Arial"/>
          <w:i/>
          <w:color w:val="C00000"/>
          <w:szCs w:val="24"/>
          <w:u w:val="single"/>
          <w:lang w:val="fr-CA" w:bidi="fr-CA"/>
        </w:rPr>
        <w:t>à</w:t>
      </w:r>
      <w:r w:rsidRPr="00E9536F">
        <w:rPr>
          <w:rFonts w:cs="Arial"/>
          <w:i/>
          <w:color w:val="C00000"/>
          <w:szCs w:val="24"/>
          <w:u w:val="single"/>
          <w:lang w:val="fr-CA" w:bidi="fr-CA"/>
        </w:rPr>
        <w:t xml:space="preserve"> l’embauche d’un(e) employé(e). Elle ne traite pas ni n’est destinée à traiter des diverses questions juridiques, professionnelles et commerciales se rattachant à l’exploitation d’un cabinet, et ne doit pas être considérée comme un conseil juridique.</w:t>
      </w:r>
    </w:p>
    <w:p w14:paraId="28B4316F" w14:textId="77777777" w:rsidR="00DE2C67" w:rsidRPr="00EA572D" w:rsidRDefault="00DE2C67">
      <w:pPr>
        <w:rPr>
          <w:szCs w:val="24"/>
          <w:lang w:val="fr-CA"/>
        </w:rPr>
      </w:pPr>
    </w:p>
    <w:p w14:paraId="412F6CC2" w14:textId="7A96DCD1" w:rsidR="00E9536F" w:rsidRPr="00EA572D" w:rsidRDefault="00E9536F" w:rsidP="00E9536F">
      <w:pPr>
        <w:jc w:val="center"/>
        <w:rPr>
          <w:rFonts w:ascii="Tahoma" w:hAnsi="Tahoma" w:cs="Tahoma"/>
          <w:b/>
          <w:bCs/>
          <w:sz w:val="22"/>
          <w:szCs w:val="22"/>
          <w:lang w:val="fr-CA"/>
        </w:rPr>
      </w:pPr>
      <w:r w:rsidRPr="00E9536F">
        <w:rPr>
          <w:rFonts w:ascii="Tahoma" w:eastAsia="Tahoma" w:hAnsi="Tahoma" w:cs="Tahoma"/>
          <w:b/>
          <w:sz w:val="22"/>
          <w:szCs w:val="22"/>
          <w:lang w:val="fr-CA" w:bidi="fr-CA"/>
        </w:rPr>
        <w:t>ENTENTE DE CONFIDENTIALITÉ DE L’EMPLOYÉ(E)</w:t>
      </w:r>
    </w:p>
    <w:p w14:paraId="52E5CD5B" w14:textId="77777777" w:rsidR="00E9536F" w:rsidRPr="00EA572D" w:rsidRDefault="00E9536F">
      <w:pPr>
        <w:rPr>
          <w:rFonts w:ascii="Tahoma" w:hAnsi="Tahoma" w:cs="Tahoma"/>
          <w:sz w:val="22"/>
          <w:szCs w:val="22"/>
          <w:lang w:val="fr-CA"/>
        </w:rPr>
      </w:pPr>
    </w:p>
    <w:p w14:paraId="1502DE76" w14:textId="0BDF6A64" w:rsidR="00E9536F" w:rsidRPr="00EA572D" w:rsidRDefault="00E9536F" w:rsidP="00E9536F">
      <w:pPr>
        <w:jc w:val="both"/>
        <w:rPr>
          <w:rFonts w:ascii="Tahoma" w:hAnsi="Tahoma" w:cs="Tahoma"/>
          <w:sz w:val="22"/>
          <w:szCs w:val="22"/>
          <w:lang w:val="fr-CA"/>
        </w:rPr>
      </w:pPr>
      <w:r w:rsidRPr="00E9536F">
        <w:rPr>
          <w:rFonts w:ascii="Tahoma" w:eastAsia="Tahoma" w:hAnsi="Tahoma" w:cs="Tahoma"/>
          <w:sz w:val="22"/>
          <w:szCs w:val="22"/>
          <w:lang w:val="fr-CA" w:bidi="fr-CA"/>
        </w:rPr>
        <w:t xml:space="preserve">Je soussigné(e), _________________________, de ____________________, au Nouveau-Brunswick, en contrepartie de l’emploi qui m’est offert par </w:t>
      </w:r>
      <w:r w:rsidRPr="00E9536F">
        <w:rPr>
          <w:rFonts w:ascii="Tahoma" w:eastAsia="Tahoma" w:hAnsi="Tahoma" w:cs="Tahoma"/>
          <w:sz w:val="22"/>
          <w:szCs w:val="22"/>
          <w:highlight w:val="lightGray"/>
          <w:lang w:val="fr-CA" w:bidi="fr-CA"/>
        </w:rPr>
        <w:t xml:space="preserve">[NOM DU CABINET] </w:t>
      </w:r>
      <w:r w:rsidRPr="00E9536F">
        <w:rPr>
          <w:rFonts w:ascii="Tahoma" w:eastAsia="Tahoma" w:hAnsi="Tahoma" w:cs="Tahoma"/>
          <w:sz w:val="22"/>
          <w:szCs w:val="22"/>
          <w:lang w:val="fr-CA" w:bidi="fr-CA"/>
        </w:rPr>
        <w:t>(le « </w:t>
      </w:r>
      <w:r w:rsidRPr="00E9536F">
        <w:rPr>
          <w:rFonts w:ascii="Tahoma" w:eastAsia="Tahoma" w:hAnsi="Tahoma" w:cs="Tahoma"/>
          <w:b/>
          <w:sz w:val="22"/>
          <w:szCs w:val="22"/>
          <w:lang w:val="fr-CA" w:bidi="fr-CA"/>
        </w:rPr>
        <w:t>cabinet </w:t>
      </w:r>
      <w:r w:rsidRPr="00E9536F">
        <w:rPr>
          <w:rFonts w:ascii="Tahoma" w:eastAsia="Tahoma" w:hAnsi="Tahoma" w:cs="Tahoma"/>
          <w:sz w:val="22"/>
          <w:szCs w:val="22"/>
          <w:lang w:val="fr-CA" w:bidi="fr-CA"/>
        </w:rPr>
        <w:t>»)</w:t>
      </w:r>
      <w:r w:rsidR="00E963F0">
        <w:rPr>
          <w:rFonts w:ascii="Tahoma" w:eastAsia="Tahoma" w:hAnsi="Tahoma" w:cs="Tahoma"/>
          <w:sz w:val="22"/>
          <w:szCs w:val="22"/>
          <w:lang w:val="fr-CA" w:bidi="fr-CA"/>
        </w:rPr>
        <w:t xml:space="preserve"> –</w:t>
      </w:r>
      <w:r w:rsidRPr="00E9536F">
        <w:rPr>
          <w:rFonts w:ascii="Tahoma" w:eastAsia="Tahoma" w:hAnsi="Tahoma" w:cs="Tahoma"/>
          <w:sz w:val="22"/>
          <w:szCs w:val="22"/>
          <w:lang w:val="fr-CA" w:bidi="fr-CA"/>
        </w:rPr>
        <w:t xml:space="preserve"> ci-après</w:t>
      </w:r>
      <w:r w:rsidR="00E963F0">
        <w:rPr>
          <w:rFonts w:ascii="Tahoma" w:eastAsia="Tahoma" w:hAnsi="Tahoma" w:cs="Tahoma"/>
          <w:sz w:val="22"/>
          <w:szCs w:val="22"/>
          <w:lang w:val="fr-CA" w:bidi="fr-CA"/>
        </w:rPr>
        <w:t xml:space="preserve">, </w:t>
      </w:r>
      <w:r w:rsidRPr="00E9536F">
        <w:rPr>
          <w:rFonts w:ascii="Tahoma" w:eastAsia="Tahoma" w:hAnsi="Tahoma" w:cs="Tahoma"/>
          <w:sz w:val="22"/>
          <w:szCs w:val="22"/>
          <w:lang w:val="fr-CA" w:bidi="fr-CA"/>
        </w:rPr>
        <w:t>l</w:t>
      </w:r>
      <w:proofErr w:type="gramStart"/>
      <w:r w:rsidRPr="00E9536F">
        <w:rPr>
          <w:rFonts w:ascii="Tahoma" w:eastAsia="Tahoma" w:hAnsi="Tahoma" w:cs="Tahoma"/>
          <w:sz w:val="22"/>
          <w:szCs w:val="22"/>
          <w:lang w:val="fr-CA" w:bidi="fr-CA"/>
        </w:rPr>
        <w:t>’«</w:t>
      </w:r>
      <w:proofErr w:type="gramEnd"/>
      <w:r w:rsidRPr="00E9536F">
        <w:rPr>
          <w:rFonts w:ascii="Tahoma" w:eastAsia="Tahoma" w:hAnsi="Tahoma" w:cs="Tahoma"/>
          <w:sz w:val="22"/>
          <w:szCs w:val="22"/>
          <w:lang w:val="fr-CA" w:bidi="fr-CA"/>
        </w:rPr>
        <w:t> </w:t>
      </w:r>
      <w:r w:rsidRPr="00E9536F">
        <w:rPr>
          <w:rFonts w:ascii="Tahoma" w:eastAsia="Tahoma" w:hAnsi="Tahoma" w:cs="Tahoma"/>
          <w:b/>
          <w:sz w:val="22"/>
          <w:szCs w:val="22"/>
          <w:lang w:val="fr-CA" w:bidi="fr-CA"/>
        </w:rPr>
        <w:t>emploi </w:t>
      </w:r>
      <w:r w:rsidRPr="00E9536F">
        <w:rPr>
          <w:rFonts w:ascii="Tahoma" w:eastAsia="Tahoma" w:hAnsi="Tahoma" w:cs="Tahoma"/>
          <w:sz w:val="22"/>
          <w:szCs w:val="22"/>
          <w:lang w:val="fr-CA" w:bidi="fr-CA"/>
        </w:rPr>
        <w:t>»</w:t>
      </w:r>
      <w:r w:rsidR="00E963F0">
        <w:rPr>
          <w:rFonts w:ascii="Tahoma" w:eastAsia="Tahoma" w:hAnsi="Tahoma" w:cs="Tahoma"/>
          <w:sz w:val="22"/>
          <w:szCs w:val="22"/>
          <w:lang w:val="fr-CA" w:bidi="fr-CA"/>
        </w:rPr>
        <w:t xml:space="preserve"> –</w:t>
      </w:r>
      <w:r w:rsidRPr="00E9536F">
        <w:rPr>
          <w:rFonts w:ascii="Tahoma" w:eastAsia="Tahoma" w:hAnsi="Tahoma" w:cs="Tahoma"/>
          <w:sz w:val="22"/>
          <w:szCs w:val="22"/>
          <w:lang w:val="fr-CA" w:bidi="fr-CA"/>
        </w:rPr>
        <w:t xml:space="preserve">, et moyennant toute autre contrepartie à titre onéreux et valable (dont la réception et la suffisance sont reconnues par les présentes), conviens de ce qui suit : </w:t>
      </w:r>
      <w:r w:rsidRPr="00E9536F">
        <w:rPr>
          <w:rFonts w:ascii="Tahoma" w:eastAsia="Tahoma" w:hAnsi="Tahoma" w:cs="Tahoma"/>
          <w:sz w:val="22"/>
          <w:szCs w:val="22"/>
          <w:lang w:val="fr-CA" w:bidi="fr-CA"/>
        </w:rPr>
        <w:cr/>
      </w:r>
    </w:p>
    <w:p w14:paraId="6BAC78A0" w14:textId="7F80CB37"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 xml:space="preserve">Je comprends qu’au cours de mon emploi au cabinet, </w:t>
      </w:r>
      <w:r w:rsidR="00B940A0">
        <w:rPr>
          <w:rFonts w:ascii="Tahoma" w:eastAsia="Tahoma" w:hAnsi="Tahoma" w:cs="Tahoma"/>
          <w:lang w:val="fr-CA" w:bidi="fr-CA"/>
        </w:rPr>
        <w:t>j’aurai</w:t>
      </w:r>
      <w:r w:rsidRPr="00DF7DDD">
        <w:rPr>
          <w:rFonts w:ascii="Tahoma" w:eastAsia="Tahoma" w:hAnsi="Tahoma" w:cs="Tahoma"/>
          <w:lang w:val="fr-CA" w:bidi="fr-CA"/>
        </w:rPr>
        <w:t xml:space="preserve"> connaissance de renseignements relatifs aux activités et aux affaires de ce dernier, y compris </w:t>
      </w:r>
      <w:r w:rsidR="006E0959">
        <w:rPr>
          <w:rFonts w:ascii="Tahoma" w:eastAsia="Tahoma" w:hAnsi="Tahoma" w:cs="Tahoma"/>
          <w:lang w:val="fr-CA" w:bidi="fr-CA"/>
        </w:rPr>
        <w:t>d</w:t>
      </w:r>
      <w:r w:rsidRPr="00DF7DDD">
        <w:rPr>
          <w:rFonts w:ascii="Tahoma" w:eastAsia="Tahoma" w:hAnsi="Tahoma" w:cs="Tahoma"/>
          <w:lang w:val="fr-CA" w:bidi="fr-CA"/>
        </w:rPr>
        <w:t>es renseignements privés et personnels de ses patient</w:t>
      </w:r>
      <w:r w:rsidR="00F745B4">
        <w:rPr>
          <w:rFonts w:ascii="Tahoma" w:eastAsia="Tahoma" w:hAnsi="Tahoma" w:cs="Tahoma"/>
          <w:lang w:val="fr-CA" w:bidi="fr-CA"/>
        </w:rPr>
        <w:t>(e)</w:t>
      </w:r>
      <w:r w:rsidRPr="00DF7DDD">
        <w:rPr>
          <w:rFonts w:ascii="Tahoma" w:eastAsia="Tahoma" w:hAnsi="Tahoma" w:cs="Tahoma"/>
          <w:lang w:val="fr-CA" w:bidi="fr-CA"/>
        </w:rPr>
        <w:t xml:space="preserve">s et des tiers qui pourraient, de temps à autre, </w:t>
      </w:r>
      <w:r w:rsidR="006E0959">
        <w:rPr>
          <w:rFonts w:ascii="Tahoma" w:eastAsia="Tahoma" w:hAnsi="Tahoma" w:cs="Tahoma"/>
          <w:lang w:val="fr-CA" w:bidi="fr-CA"/>
        </w:rPr>
        <w:t>traiter</w:t>
      </w:r>
      <w:r w:rsidRPr="00DF7DDD">
        <w:rPr>
          <w:rFonts w:ascii="Tahoma" w:eastAsia="Tahoma" w:hAnsi="Tahoma" w:cs="Tahoma"/>
          <w:lang w:val="fr-CA" w:bidi="fr-CA"/>
        </w:rPr>
        <w:t xml:space="preserve"> avec lui (renseignements collectivement désignés aux présentes comme les « </w:t>
      </w:r>
      <w:r w:rsidRPr="00DF7DDD">
        <w:rPr>
          <w:rFonts w:ascii="Tahoma" w:eastAsia="Tahoma" w:hAnsi="Tahoma" w:cs="Tahoma"/>
          <w:b/>
          <w:lang w:val="fr-CA" w:bidi="fr-CA"/>
        </w:rPr>
        <w:t>renseignements</w:t>
      </w:r>
      <w:r w:rsidRPr="00DF7DDD">
        <w:rPr>
          <w:rFonts w:ascii="Tahoma" w:eastAsia="Tahoma" w:hAnsi="Tahoma" w:cs="Tahoma"/>
          <w:lang w:val="fr-CA" w:bidi="fr-CA"/>
        </w:rPr>
        <w:t> »), ou de tels renseignements</w:t>
      </w:r>
      <w:r w:rsidR="000B3F23">
        <w:rPr>
          <w:rFonts w:ascii="Tahoma" w:eastAsia="Tahoma" w:hAnsi="Tahoma" w:cs="Tahoma"/>
          <w:lang w:val="fr-CA" w:bidi="fr-CA"/>
        </w:rPr>
        <w:t xml:space="preserve"> me seront rendus accessibles</w:t>
      </w:r>
      <w:r w:rsidRPr="00DF7DDD">
        <w:rPr>
          <w:rFonts w:ascii="Tahoma" w:eastAsia="Tahoma" w:hAnsi="Tahoma" w:cs="Tahoma"/>
          <w:lang w:val="fr-CA" w:bidi="fr-CA"/>
        </w:rPr>
        <w:t xml:space="preserve">. Les renseignements, quelle que soit la forme sous laquelle ils sont consignés, transmis, observés ou exprimés ou dans laquelle ils pourraient être convertis ou transcrits, comprennent, sans s’y limiter, les renseignements et données écrits et stockés ou accessibles électroniquement, </w:t>
      </w:r>
      <w:r w:rsidR="00433A75">
        <w:rPr>
          <w:rFonts w:ascii="Tahoma" w:eastAsia="Tahoma" w:hAnsi="Tahoma" w:cs="Tahoma"/>
          <w:lang w:val="fr-CA" w:bidi="fr-CA"/>
        </w:rPr>
        <w:t>y compris</w:t>
      </w:r>
      <w:r w:rsidRPr="00DF7DDD">
        <w:rPr>
          <w:rFonts w:ascii="Tahoma" w:eastAsia="Tahoma" w:hAnsi="Tahoma" w:cs="Tahoma"/>
          <w:lang w:val="fr-CA" w:bidi="fr-CA"/>
        </w:rPr>
        <w:t xml:space="preserve"> le nom et l’identité de tous ces patient</w:t>
      </w:r>
      <w:r w:rsidR="00F745B4">
        <w:rPr>
          <w:rFonts w:ascii="Tahoma" w:eastAsia="Tahoma" w:hAnsi="Tahoma" w:cs="Tahoma"/>
          <w:lang w:val="fr-CA" w:bidi="fr-CA"/>
        </w:rPr>
        <w:t>(e)</w:t>
      </w:r>
      <w:r w:rsidRPr="00DF7DDD">
        <w:rPr>
          <w:rFonts w:ascii="Tahoma" w:eastAsia="Tahoma" w:hAnsi="Tahoma" w:cs="Tahoma"/>
          <w:lang w:val="fr-CA" w:bidi="fr-CA"/>
        </w:rPr>
        <w:t xml:space="preserve">s et tiers. </w:t>
      </w:r>
    </w:p>
    <w:p w14:paraId="5B89B38E" w14:textId="77777777" w:rsidR="00E9536F" w:rsidRPr="00EA572D" w:rsidRDefault="00E9536F" w:rsidP="00E9536F">
      <w:pPr>
        <w:jc w:val="both"/>
        <w:rPr>
          <w:rFonts w:ascii="Tahoma" w:hAnsi="Tahoma" w:cs="Tahoma"/>
          <w:sz w:val="22"/>
          <w:szCs w:val="22"/>
          <w:lang w:val="fr-CA"/>
        </w:rPr>
      </w:pPr>
    </w:p>
    <w:p w14:paraId="1E14FF1B" w14:textId="0047C1CF"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 xml:space="preserve">Je reconnais que tous les renseignements sont strictement confidentiels et je m’engage à ne jamais </w:t>
      </w:r>
      <w:r w:rsidR="00F745B4">
        <w:rPr>
          <w:rFonts w:ascii="Tahoma" w:eastAsia="Tahoma" w:hAnsi="Tahoma" w:cs="Tahoma"/>
          <w:lang w:val="fr-CA" w:bidi="fr-CA"/>
        </w:rPr>
        <w:t>les utiliser</w:t>
      </w:r>
      <w:r w:rsidRPr="00DF7DDD">
        <w:rPr>
          <w:rFonts w:ascii="Tahoma" w:eastAsia="Tahoma" w:hAnsi="Tahoma" w:cs="Tahoma"/>
          <w:lang w:val="fr-CA" w:bidi="fr-CA"/>
        </w:rPr>
        <w:t xml:space="preserve"> ni les communiquer à quelque personne ou entité que ce soit, sauf avec le consentement écrit exprès du cabinet ou du (de la) patient(e), ou dans la mesure exigée par la loi. </w:t>
      </w:r>
    </w:p>
    <w:p w14:paraId="4F7F5713" w14:textId="77777777" w:rsidR="00E9536F" w:rsidRPr="00EA572D" w:rsidRDefault="00E9536F" w:rsidP="00E9536F">
      <w:pPr>
        <w:jc w:val="both"/>
        <w:rPr>
          <w:rFonts w:ascii="Tahoma" w:hAnsi="Tahoma" w:cs="Tahoma"/>
          <w:sz w:val="22"/>
          <w:szCs w:val="22"/>
          <w:lang w:val="fr-CA"/>
        </w:rPr>
      </w:pPr>
    </w:p>
    <w:p w14:paraId="1C681939" w14:textId="560F7276"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 xml:space="preserve">Je reconnais et je conviens que mon obligation de confidentialité en vertu du paragraphe 2 est d’une durée indéterminée, et je m’engage à ne jamais communiquer de renseignements à une personne ou à une entité, sauf avec le consentement écrit exprès du cabinet ou du (de la) patient(e), ou si la loi l’exige. </w:t>
      </w:r>
    </w:p>
    <w:p w14:paraId="69D690BC" w14:textId="77777777" w:rsidR="00E9536F" w:rsidRPr="00EA572D" w:rsidRDefault="00E9536F" w:rsidP="00E9536F">
      <w:pPr>
        <w:jc w:val="both"/>
        <w:rPr>
          <w:rFonts w:ascii="Tahoma" w:hAnsi="Tahoma" w:cs="Tahoma"/>
          <w:sz w:val="22"/>
          <w:szCs w:val="22"/>
          <w:lang w:val="fr-CA"/>
        </w:rPr>
      </w:pPr>
    </w:p>
    <w:p w14:paraId="02C6A154" w14:textId="53E04AFE"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 xml:space="preserve">Je m’engage à ne distribuer, ne modifier, ne copier, n’interférer avec et ne détruire aucun renseignement, sauf conformément au consentement écrit exprès du cabinet ou du (de la) patient(e). </w:t>
      </w:r>
    </w:p>
    <w:p w14:paraId="26D5E6C4" w14:textId="77777777" w:rsidR="00E9536F" w:rsidRPr="00EA572D" w:rsidRDefault="00E9536F" w:rsidP="00E9536F">
      <w:pPr>
        <w:jc w:val="both"/>
        <w:rPr>
          <w:rFonts w:ascii="Tahoma" w:hAnsi="Tahoma" w:cs="Tahoma"/>
          <w:sz w:val="22"/>
          <w:szCs w:val="22"/>
          <w:lang w:val="fr-CA"/>
        </w:rPr>
      </w:pPr>
    </w:p>
    <w:p w14:paraId="40614541" w14:textId="7E3D4D9E"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 xml:space="preserve">Je m’engage à faire preuve d’une extrême prudence et à prendre toutes les mesures pour protéger la confidentialité de toute partie des renseignements qui pourrait entrer en ma possession, à quelque moment que ce soit et en tout lieu, en particulier lorsque j’utilise tout type d’appareil électronique ou que j’exerce mes fonctions hors du bureau </w:t>
      </w:r>
      <w:r w:rsidR="00435D85">
        <w:rPr>
          <w:rFonts w:ascii="Tahoma" w:eastAsia="Tahoma" w:hAnsi="Tahoma" w:cs="Tahoma"/>
          <w:lang w:val="fr-CA" w:bidi="fr-CA"/>
        </w:rPr>
        <w:t>(</w:t>
      </w:r>
      <w:r w:rsidRPr="00DF7DDD">
        <w:rPr>
          <w:rFonts w:ascii="Tahoma" w:eastAsia="Tahoma" w:hAnsi="Tahoma" w:cs="Tahoma"/>
          <w:lang w:val="fr-CA" w:bidi="fr-CA"/>
        </w:rPr>
        <w:t>cabinet</w:t>
      </w:r>
      <w:r w:rsidR="00435D85">
        <w:rPr>
          <w:rFonts w:ascii="Tahoma" w:eastAsia="Tahoma" w:hAnsi="Tahoma" w:cs="Tahoma"/>
          <w:lang w:val="fr-CA" w:bidi="fr-CA"/>
        </w:rPr>
        <w:t>)</w:t>
      </w:r>
      <w:r w:rsidRPr="00DF7DDD">
        <w:rPr>
          <w:rFonts w:ascii="Tahoma" w:eastAsia="Tahoma" w:hAnsi="Tahoma" w:cs="Tahoma"/>
          <w:lang w:val="fr-CA" w:bidi="fr-CA"/>
        </w:rPr>
        <w:t xml:space="preserve">. </w:t>
      </w:r>
    </w:p>
    <w:p w14:paraId="24DC3281" w14:textId="77777777" w:rsidR="00E9536F" w:rsidRPr="00EA572D" w:rsidRDefault="00E9536F" w:rsidP="00E9536F">
      <w:pPr>
        <w:jc w:val="both"/>
        <w:rPr>
          <w:rFonts w:ascii="Tahoma" w:hAnsi="Tahoma" w:cs="Tahoma"/>
          <w:sz w:val="22"/>
          <w:szCs w:val="22"/>
          <w:lang w:val="fr-CA"/>
        </w:rPr>
      </w:pPr>
    </w:p>
    <w:p w14:paraId="08357436" w14:textId="1BF41949"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lastRenderedPageBreak/>
        <w:t xml:space="preserve">Je comprends et je conviens que le respect de la présente entente constitue une condition de mon emploi au cabinet, et que toute violation, même mineure des conditions qui y sont énoncées pourrait entraîner mon licenciement sans préavis du cabinet. </w:t>
      </w:r>
    </w:p>
    <w:p w14:paraId="7B428A10" w14:textId="77777777" w:rsidR="00E9536F" w:rsidRPr="00EA572D" w:rsidRDefault="00E9536F" w:rsidP="00E9536F">
      <w:pPr>
        <w:jc w:val="both"/>
        <w:rPr>
          <w:rFonts w:ascii="Tahoma" w:hAnsi="Tahoma" w:cs="Tahoma"/>
          <w:sz w:val="22"/>
          <w:szCs w:val="22"/>
          <w:lang w:val="fr-CA"/>
        </w:rPr>
      </w:pPr>
    </w:p>
    <w:p w14:paraId="1320F347" w14:textId="6880BD76"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 xml:space="preserve">La présente entente est régie et interprétée conformément aux lois du Nouveau-Brunswick et aux lois du Canada qui s’y appliquent. </w:t>
      </w:r>
    </w:p>
    <w:p w14:paraId="0DAABB49" w14:textId="77777777" w:rsidR="00E9536F" w:rsidRPr="00EA572D" w:rsidRDefault="00E9536F" w:rsidP="00E9536F">
      <w:pPr>
        <w:jc w:val="both"/>
        <w:rPr>
          <w:rFonts w:ascii="Tahoma" w:hAnsi="Tahoma" w:cs="Tahoma"/>
          <w:sz w:val="22"/>
          <w:szCs w:val="22"/>
          <w:lang w:val="fr-CA"/>
        </w:rPr>
      </w:pPr>
    </w:p>
    <w:p w14:paraId="4372B726" w14:textId="4A89E939"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 xml:space="preserve">Les engagements énoncés aux présentes sont séparés et séparables, et l’inapplicabilité d’un engagement donné n’affectera en rien les dispositions de tout autre engagement. Si, par ailleurs, un tribunal détermine que les restrictions énoncées aux présentes sont déraisonnables, les parties </w:t>
      </w:r>
      <w:r w:rsidR="00824BFF">
        <w:rPr>
          <w:rFonts w:ascii="Tahoma" w:eastAsia="Tahoma" w:hAnsi="Tahoma" w:cs="Tahoma"/>
          <w:lang w:val="fr-CA" w:bidi="fr-CA"/>
        </w:rPr>
        <w:t>conviennent</w:t>
      </w:r>
      <w:r w:rsidRPr="00DF7DDD">
        <w:rPr>
          <w:rFonts w:ascii="Tahoma" w:eastAsia="Tahoma" w:hAnsi="Tahoma" w:cs="Tahoma"/>
          <w:lang w:val="fr-CA" w:bidi="fr-CA"/>
        </w:rPr>
        <w:t xml:space="preserve"> que ces restrictions s</w:t>
      </w:r>
      <w:r w:rsidR="00417A44">
        <w:rPr>
          <w:rFonts w:ascii="Tahoma" w:eastAsia="Tahoma" w:hAnsi="Tahoma" w:cs="Tahoma"/>
          <w:lang w:val="fr-CA" w:bidi="fr-CA"/>
        </w:rPr>
        <w:t>er</w:t>
      </w:r>
      <w:r w:rsidRPr="00DF7DDD">
        <w:rPr>
          <w:rFonts w:ascii="Tahoma" w:eastAsia="Tahoma" w:hAnsi="Tahoma" w:cs="Tahoma"/>
          <w:lang w:val="fr-CA" w:bidi="fr-CA"/>
        </w:rPr>
        <w:t xml:space="preserve">ont appliquées dans toute la mesure que le tribunal juge raisonnable, et l’entente sera ainsi réformée. </w:t>
      </w:r>
    </w:p>
    <w:p w14:paraId="63291D29" w14:textId="77777777" w:rsidR="00E9536F" w:rsidRPr="00EA572D" w:rsidRDefault="00E9536F" w:rsidP="00E9536F">
      <w:pPr>
        <w:jc w:val="both"/>
        <w:rPr>
          <w:rFonts w:ascii="Tahoma" w:hAnsi="Tahoma" w:cs="Tahoma"/>
          <w:sz w:val="22"/>
          <w:szCs w:val="22"/>
          <w:lang w:val="fr-CA"/>
        </w:rPr>
      </w:pPr>
    </w:p>
    <w:p w14:paraId="08FBA9BC" w14:textId="05A8DAC5" w:rsidR="00E9536F" w:rsidRPr="00EA572D" w:rsidRDefault="00E9536F" w:rsidP="00DF7DDD">
      <w:pPr>
        <w:pStyle w:val="Paragraphedeliste"/>
        <w:numPr>
          <w:ilvl w:val="0"/>
          <w:numId w:val="2"/>
        </w:numPr>
        <w:jc w:val="both"/>
        <w:rPr>
          <w:rFonts w:ascii="Tahoma" w:hAnsi="Tahoma" w:cs="Tahoma"/>
          <w:lang w:val="fr-CA"/>
        </w:rPr>
      </w:pPr>
      <w:r w:rsidRPr="00DF7DDD">
        <w:rPr>
          <w:rFonts w:ascii="Tahoma" w:eastAsia="Tahoma" w:hAnsi="Tahoma" w:cs="Tahoma"/>
          <w:lang w:val="fr-CA" w:bidi="fr-CA"/>
        </w:rPr>
        <w:t>J’ai été informé(e) que j’ai le droit d’obtenir des conseils juridiques indépendants avant de signer la présente entente.</w:t>
      </w:r>
    </w:p>
    <w:p w14:paraId="1D7F316F" w14:textId="77777777" w:rsidR="00E9536F" w:rsidRPr="00EA572D" w:rsidRDefault="00E9536F" w:rsidP="00E9536F">
      <w:pPr>
        <w:jc w:val="both"/>
        <w:rPr>
          <w:rFonts w:ascii="Tahoma" w:hAnsi="Tahoma" w:cs="Tahoma"/>
          <w:sz w:val="22"/>
          <w:szCs w:val="22"/>
          <w:lang w:val="fr-CA"/>
        </w:rPr>
      </w:pPr>
    </w:p>
    <w:p w14:paraId="70FFC72C" w14:textId="77777777" w:rsidR="00E9536F" w:rsidRPr="00EA572D" w:rsidRDefault="00E9536F" w:rsidP="00E9536F">
      <w:pPr>
        <w:jc w:val="both"/>
        <w:rPr>
          <w:rFonts w:ascii="Tahoma" w:hAnsi="Tahoma" w:cs="Tahoma"/>
          <w:sz w:val="22"/>
          <w:szCs w:val="22"/>
          <w:lang w:val="fr-CA"/>
        </w:rPr>
      </w:pPr>
    </w:p>
    <w:p w14:paraId="61133F19" w14:textId="1F213BDE" w:rsidR="00E9536F" w:rsidRPr="00EA572D" w:rsidRDefault="00E9536F" w:rsidP="00E9536F">
      <w:pPr>
        <w:jc w:val="both"/>
        <w:rPr>
          <w:rFonts w:ascii="Tahoma" w:hAnsi="Tahoma" w:cs="Tahoma"/>
          <w:sz w:val="22"/>
          <w:szCs w:val="22"/>
          <w:u w:val="single"/>
          <w:lang w:val="fr-CA"/>
        </w:rPr>
      </w:pPr>
      <w:r>
        <w:rPr>
          <w:rFonts w:ascii="Tahoma" w:eastAsia="Tahoma" w:hAnsi="Tahoma" w:cs="Tahoma"/>
          <w:sz w:val="22"/>
          <w:szCs w:val="22"/>
          <w:lang w:val="fr-CA" w:bidi="fr-CA"/>
        </w:rPr>
        <w:t>SIGNÉ à ____________________, Nouveau-Brunswick, ce _____ jour de __________ 20____</w:t>
      </w:r>
      <w:r>
        <w:rPr>
          <w:rFonts w:ascii="Tahoma" w:eastAsia="Tahoma" w:hAnsi="Tahoma" w:cs="Tahoma"/>
          <w:sz w:val="22"/>
          <w:szCs w:val="22"/>
          <w:u w:val="single"/>
          <w:lang w:val="fr-CA" w:bidi="fr-CA"/>
        </w:rPr>
        <w:t>.</w:t>
      </w:r>
    </w:p>
    <w:p w14:paraId="185F431E" w14:textId="77777777" w:rsidR="0062195B" w:rsidRPr="00EA572D" w:rsidRDefault="0062195B" w:rsidP="0062195B">
      <w:pPr>
        <w:rPr>
          <w:rFonts w:ascii="Tahoma" w:hAnsi="Tahoma" w:cs="Tahoma"/>
          <w:sz w:val="22"/>
          <w:szCs w:val="22"/>
          <w:u w:val="single"/>
          <w:lang w:val="fr-CA"/>
        </w:rPr>
      </w:pPr>
    </w:p>
    <w:p w14:paraId="71904A7A" w14:textId="77777777" w:rsidR="0062195B" w:rsidRPr="00EA572D" w:rsidRDefault="0062195B" w:rsidP="0062195B">
      <w:pPr>
        <w:rPr>
          <w:rFonts w:ascii="Tahoma" w:hAnsi="Tahoma" w:cs="Tahoma"/>
          <w:sz w:val="22"/>
          <w:szCs w:val="22"/>
          <w:u w:val="single"/>
          <w:lang w:val="fr-CA"/>
        </w:rPr>
      </w:pPr>
    </w:p>
    <w:p w14:paraId="16816A9D" w14:textId="77777777" w:rsidR="0062195B" w:rsidRPr="00EA572D" w:rsidRDefault="0062195B" w:rsidP="0062195B">
      <w:pPr>
        <w:rPr>
          <w:rFonts w:ascii="Tahoma" w:hAnsi="Tahoma" w:cs="Tahoma"/>
          <w:sz w:val="22"/>
          <w:szCs w:val="22"/>
          <w:u w:val="single"/>
          <w:lang w:val="fr-CA"/>
        </w:rPr>
      </w:pPr>
    </w:p>
    <w:p w14:paraId="23EC28F7" w14:textId="77777777" w:rsidR="0062195B" w:rsidRPr="00EA572D" w:rsidRDefault="0062195B" w:rsidP="0062195B">
      <w:pPr>
        <w:rPr>
          <w:rFonts w:ascii="Tahoma" w:hAnsi="Tahoma" w:cs="Tahoma"/>
          <w:sz w:val="22"/>
          <w:szCs w:val="22"/>
          <w:u w:val="single"/>
          <w:lang w:val="fr-CA"/>
        </w:rPr>
      </w:pPr>
    </w:p>
    <w:p w14:paraId="006C404B" w14:textId="44EDD0AB" w:rsidR="0062195B" w:rsidRDefault="0062195B" w:rsidP="0062195B">
      <w:pPr>
        <w:rPr>
          <w:rFonts w:ascii="Tahoma" w:hAnsi="Tahoma" w:cs="Tahoma"/>
          <w:sz w:val="22"/>
          <w:szCs w:val="22"/>
          <w:lang w:val="en-GB"/>
        </w:rPr>
      </w:pPr>
      <w:r w:rsidRPr="0062195B">
        <w:rPr>
          <w:rFonts w:ascii="Tahoma" w:eastAsia="Tahoma" w:hAnsi="Tahoma" w:cs="Tahoma"/>
          <w:sz w:val="22"/>
          <w:szCs w:val="22"/>
          <w:lang w:val="fr-CA" w:bidi="fr-CA"/>
        </w:rPr>
        <w:t>______________________________</w:t>
      </w:r>
      <w:r w:rsidRPr="0062195B">
        <w:rPr>
          <w:rFonts w:ascii="Tahoma" w:eastAsia="Tahoma" w:hAnsi="Tahoma" w:cs="Tahoma"/>
          <w:sz w:val="22"/>
          <w:szCs w:val="22"/>
          <w:lang w:val="fr-CA" w:bidi="fr-CA"/>
        </w:rPr>
        <w:tab/>
      </w:r>
      <w:r w:rsidRPr="0062195B">
        <w:rPr>
          <w:rFonts w:ascii="Tahoma" w:eastAsia="Tahoma" w:hAnsi="Tahoma" w:cs="Tahoma"/>
          <w:sz w:val="22"/>
          <w:szCs w:val="22"/>
          <w:lang w:val="fr-CA" w:bidi="fr-CA"/>
        </w:rPr>
        <w:tab/>
        <w:t>______________________________</w:t>
      </w:r>
    </w:p>
    <w:p w14:paraId="0D72EAAD" w14:textId="365252CF" w:rsidR="0062195B" w:rsidRPr="0062195B" w:rsidRDefault="0062195B" w:rsidP="0062195B">
      <w:pPr>
        <w:rPr>
          <w:rFonts w:ascii="Tahoma" w:hAnsi="Tahoma" w:cs="Tahoma"/>
          <w:sz w:val="22"/>
          <w:szCs w:val="22"/>
          <w:lang w:val="en-GB"/>
        </w:rPr>
      </w:pPr>
      <w:r>
        <w:rPr>
          <w:rFonts w:ascii="Tahoma" w:eastAsia="Tahoma" w:hAnsi="Tahoma" w:cs="Tahoma"/>
          <w:sz w:val="22"/>
          <w:szCs w:val="22"/>
          <w:lang w:val="fr-CA" w:bidi="fr-CA"/>
        </w:rPr>
        <w:t>Signature de l’employé(e)</w:t>
      </w:r>
      <w:r>
        <w:rPr>
          <w:rFonts w:ascii="Tahoma" w:eastAsia="Tahoma" w:hAnsi="Tahoma" w:cs="Tahoma"/>
          <w:sz w:val="22"/>
          <w:szCs w:val="22"/>
          <w:lang w:val="fr-CA" w:bidi="fr-CA"/>
        </w:rPr>
        <w:tab/>
      </w:r>
      <w:r>
        <w:rPr>
          <w:rFonts w:ascii="Tahoma" w:eastAsia="Tahoma" w:hAnsi="Tahoma" w:cs="Tahoma"/>
          <w:sz w:val="22"/>
          <w:szCs w:val="22"/>
          <w:lang w:val="fr-CA" w:bidi="fr-CA"/>
        </w:rPr>
        <w:tab/>
      </w:r>
      <w:r>
        <w:rPr>
          <w:rFonts w:ascii="Tahoma" w:eastAsia="Tahoma" w:hAnsi="Tahoma" w:cs="Tahoma"/>
          <w:sz w:val="22"/>
          <w:szCs w:val="22"/>
          <w:lang w:val="fr-CA" w:bidi="fr-CA"/>
        </w:rPr>
        <w:tab/>
      </w:r>
      <w:r>
        <w:rPr>
          <w:rFonts w:ascii="Tahoma" w:eastAsia="Tahoma" w:hAnsi="Tahoma" w:cs="Tahoma"/>
          <w:sz w:val="22"/>
          <w:szCs w:val="22"/>
          <w:lang w:val="fr-CA" w:bidi="fr-CA"/>
        </w:rPr>
        <w:tab/>
      </w:r>
      <w:r>
        <w:rPr>
          <w:rFonts w:ascii="Tahoma" w:eastAsia="Tahoma" w:hAnsi="Tahoma" w:cs="Tahoma"/>
          <w:sz w:val="22"/>
          <w:szCs w:val="22"/>
          <w:lang w:val="fr-CA" w:bidi="fr-CA"/>
        </w:rPr>
        <w:tab/>
        <w:t>Témoin</w:t>
      </w:r>
    </w:p>
    <w:sectPr w:rsidR="0062195B" w:rsidRPr="0062195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D7CC" w14:textId="77777777" w:rsidR="00D8410C" w:rsidRDefault="00D8410C" w:rsidP="00035CA7">
      <w:r>
        <w:separator/>
      </w:r>
    </w:p>
  </w:endnote>
  <w:endnote w:type="continuationSeparator" w:id="0">
    <w:p w14:paraId="0A74D33F" w14:textId="77777777" w:rsidR="00D8410C" w:rsidRDefault="00D8410C" w:rsidP="0003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tima">
    <w:altName w:val="Arial Narro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4801" w14:textId="77777777" w:rsidR="00035CA7" w:rsidRDefault="00035C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29CB" w14:textId="77777777" w:rsidR="00035CA7" w:rsidRDefault="00035C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6C6" w14:textId="77777777" w:rsidR="00035CA7" w:rsidRDefault="00035C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D56E" w14:textId="77777777" w:rsidR="00D8410C" w:rsidRDefault="00D8410C" w:rsidP="00035CA7">
      <w:r>
        <w:separator/>
      </w:r>
    </w:p>
  </w:footnote>
  <w:footnote w:type="continuationSeparator" w:id="0">
    <w:p w14:paraId="6E627CA2" w14:textId="77777777" w:rsidR="00D8410C" w:rsidRDefault="00D8410C" w:rsidP="0003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FF28" w14:textId="77777777" w:rsidR="00035CA7" w:rsidRDefault="00035C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E7CB" w14:textId="77777777" w:rsidR="00035CA7" w:rsidRDefault="00035C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7E96" w14:textId="77777777" w:rsidR="00035CA7" w:rsidRDefault="00035C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50BC"/>
    <w:multiLevelType w:val="hybridMultilevel"/>
    <w:tmpl w:val="0E7062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6E4FB5"/>
    <w:multiLevelType w:val="hybridMultilevel"/>
    <w:tmpl w:val="441AE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30403649">
    <w:abstractNumId w:val="1"/>
  </w:num>
  <w:num w:numId="2" w16cid:durableId="51538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6F"/>
    <w:rsid w:val="00035CA7"/>
    <w:rsid w:val="000B3F23"/>
    <w:rsid w:val="001602E2"/>
    <w:rsid w:val="002B4F25"/>
    <w:rsid w:val="003718FB"/>
    <w:rsid w:val="00417A44"/>
    <w:rsid w:val="00433A75"/>
    <w:rsid w:val="00435D85"/>
    <w:rsid w:val="00451CD2"/>
    <w:rsid w:val="00466FBC"/>
    <w:rsid w:val="0062148A"/>
    <w:rsid w:val="0062195B"/>
    <w:rsid w:val="006608BC"/>
    <w:rsid w:val="00671BDA"/>
    <w:rsid w:val="006D5CC9"/>
    <w:rsid w:val="006E0959"/>
    <w:rsid w:val="00764ADA"/>
    <w:rsid w:val="00824BFF"/>
    <w:rsid w:val="009B5D33"/>
    <w:rsid w:val="00A12C27"/>
    <w:rsid w:val="00A56D49"/>
    <w:rsid w:val="00B940A0"/>
    <w:rsid w:val="00D52193"/>
    <w:rsid w:val="00D8410C"/>
    <w:rsid w:val="00DC2B4E"/>
    <w:rsid w:val="00DD16F9"/>
    <w:rsid w:val="00DE2C67"/>
    <w:rsid w:val="00DF7DDD"/>
    <w:rsid w:val="00E9536F"/>
    <w:rsid w:val="00E963F0"/>
    <w:rsid w:val="00EA572D"/>
    <w:rsid w:val="00F14BB7"/>
    <w:rsid w:val="00F745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7791"/>
  <w15:chartTrackingRefBased/>
  <w15:docId w15:val="{6BBA4F26-4B2E-4C45-B2F9-D35B4722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6F"/>
    <w:pPr>
      <w:widowControl w:val="0"/>
      <w:spacing w:after="0" w:line="240" w:lineRule="auto"/>
    </w:pPr>
    <w:rPr>
      <w:rFonts w:ascii="Optima" w:eastAsia="Times New Roman" w:hAnsi="Optima" w:cs="Times New Roman"/>
      <w:snapToGrid w:val="0"/>
      <w:kern w:val="0"/>
      <w:sz w:val="24"/>
      <w:szCs w:val="20"/>
      <w:lang w:val="en-US"/>
      <w14:ligatures w14:val="none"/>
    </w:rPr>
  </w:style>
  <w:style w:type="paragraph" w:styleId="Titre1">
    <w:name w:val="heading 1"/>
    <w:basedOn w:val="Normal"/>
    <w:next w:val="Normal"/>
    <w:link w:val="Titre1Car"/>
    <w:uiPriority w:val="9"/>
    <w:qFormat/>
    <w:rsid w:val="00E9536F"/>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val="en-CA"/>
      <w14:ligatures w14:val="standardContextual"/>
    </w:rPr>
  </w:style>
  <w:style w:type="paragraph" w:styleId="Titre2">
    <w:name w:val="heading 2"/>
    <w:basedOn w:val="Normal"/>
    <w:next w:val="Normal"/>
    <w:link w:val="Titre2Car"/>
    <w:uiPriority w:val="9"/>
    <w:semiHidden/>
    <w:unhideWhenUsed/>
    <w:qFormat/>
    <w:rsid w:val="00E9536F"/>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val="en-CA"/>
      <w14:ligatures w14:val="standardContextual"/>
    </w:rPr>
  </w:style>
  <w:style w:type="paragraph" w:styleId="Titre3">
    <w:name w:val="heading 3"/>
    <w:basedOn w:val="Normal"/>
    <w:next w:val="Normal"/>
    <w:link w:val="Titre3Car"/>
    <w:uiPriority w:val="9"/>
    <w:semiHidden/>
    <w:unhideWhenUsed/>
    <w:qFormat/>
    <w:rsid w:val="00E9536F"/>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val="en-CA"/>
      <w14:ligatures w14:val="standardContextual"/>
    </w:rPr>
  </w:style>
  <w:style w:type="paragraph" w:styleId="Titre4">
    <w:name w:val="heading 4"/>
    <w:basedOn w:val="Normal"/>
    <w:next w:val="Normal"/>
    <w:link w:val="Titre4Car"/>
    <w:uiPriority w:val="9"/>
    <w:semiHidden/>
    <w:unhideWhenUsed/>
    <w:qFormat/>
    <w:rsid w:val="00E9536F"/>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val="en-CA"/>
      <w14:ligatures w14:val="standardContextual"/>
    </w:rPr>
  </w:style>
  <w:style w:type="paragraph" w:styleId="Titre5">
    <w:name w:val="heading 5"/>
    <w:basedOn w:val="Normal"/>
    <w:next w:val="Normal"/>
    <w:link w:val="Titre5Car"/>
    <w:uiPriority w:val="9"/>
    <w:semiHidden/>
    <w:unhideWhenUsed/>
    <w:qFormat/>
    <w:rsid w:val="00E9536F"/>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val="en-CA"/>
      <w14:ligatures w14:val="standardContextual"/>
    </w:rPr>
  </w:style>
  <w:style w:type="paragraph" w:styleId="Titre6">
    <w:name w:val="heading 6"/>
    <w:basedOn w:val="Normal"/>
    <w:next w:val="Normal"/>
    <w:link w:val="Titre6Car"/>
    <w:uiPriority w:val="9"/>
    <w:semiHidden/>
    <w:unhideWhenUsed/>
    <w:qFormat/>
    <w:rsid w:val="00E9536F"/>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val="en-CA"/>
      <w14:ligatures w14:val="standardContextual"/>
    </w:rPr>
  </w:style>
  <w:style w:type="paragraph" w:styleId="Titre7">
    <w:name w:val="heading 7"/>
    <w:basedOn w:val="Normal"/>
    <w:next w:val="Normal"/>
    <w:link w:val="Titre7Car"/>
    <w:uiPriority w:val="9"/>
    <w:semiHidden/>
    <w:unhideWhenUsed/>
    <w:qFormat/>
    <w:rsid w:val="00E9536F"/>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val="en-CA"/>
      <w14:ligatures w14:val="standardContextual"/>
    </w:rPr>
  </w:style>
  <w:style w:type="paragraph" w:styleId="Titre8">
    <w:name w:val="heading 8"/>
    <w:basedOn w:val="Normal"/>
    <w:next w:val="Normal"/>
    <w:link w:val="Titre8Car"/>
    <w:uiPriority w:val="9"/>
    <w:semiHidden/>
    <w:unhideWhenUsed/>
    <w:qFormat/>
    <w:rsid w:val="00E9536F"/>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val="en-CA"/>
      <w14:ligatures w14:val="standardContextual"/>
    </w:rPr>
  </w:style>
  <w:style w:type="paragraph" w:styleId="Titre9">
    <w:name w:val="heading 9"/>
    <w:basedOn w:val="Normal"/>
    <w:next w:val="Normal"/>
    <w:link w:val="Titre9Car"/>
    <w:uiPriority w:val="9"/>
    <w:semiHidden/>
    <w:unhideWhenUsed/>
    <w:qFormat/>
    <w:rsid w:val="00E9536F"/>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val="en-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53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53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53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53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53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53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53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53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536F"/>
    <w:rPr>
      <w:rFonts w:eastAsiaTheme="majorEastAsia" w:cstheme="majorBidi"/>
      <w:color w:val="272727" w:themeColor="text1" w:themeTint="D8"/>
    </w:rPr>
  </w:style>
  <w:style w:type="paragraph" w:styleId="Titre">
    <w:name w:val="Title"/>
    <w:basedOn w:val="Normal"/>
    <w:next w:val="Normal"/>
    <w:link w:val="TitreCar"/>
    <w:uiPriority w:val="10"/>
    <w:qFormat/>
    <w:rsid w:val="00E9536F"/>
    <w:pPr>
      <w:widowControl/>
      <w:spacing w:after="80"/>
      <w:contextualSpacing/>
    </w:pPr>
    <w:rPr>
      <w:rFonts w:asciiTheme="majorHAnsi" w:eastAsiaTheme="majorEastAsia" w:hAnsiTheme="majorHAnsi" w:cstheme="majorBidi"/>
      <w:snapToGrid/>
      <w:spacing w:val="-10"/>
      <w:kern w:val="28"/>
      <w:sz w:val="56"/>
      <w:szCs w:val="56"/>
      <w:lang w:val="en-CA"/>
      <w14:ligatures w14:val="standardContextual"/>
    </w:rPr>
  </w:style>
  <w:style w:type="character" w:customStyle="1" w:styleId="TitreCar">
    <w:name w:val="Titre Car"/>
    <w:basedOn w:val="Policepardfaut"/>
    <w:link w:val="Titre"/>
    <w:uiPriority w:val="10"/>
    <w:rsid w:val="00E953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536F"/>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val="en-CA"/>
      <w14:ligatures w14:val="standardContextual"/>
    </w:rPr>
  </w:style>
  <w:style w:type="character" w:customStyle="1" w:styleId="Sous-titreCar">
    <w:name w:val="Sous-titre Car"/>
    <w:basedOn w:val="Policepardfaut"/>
    <w:link w:val="Sous-titre"/>
    <w:uiPriority w:val="11"/>
    <w:rsid w:val="00E953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536F"/>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val="en-CA"/>
      <w14:ligatures w14:val="standardContextual"/>
    </w:rPr>
  </w:style>
  <w:style w:type="character" w:customStyle="1" w:styleId="CitationCar">
    <w:name w:val="Citation Car"/>
    <w:basedOn w:val="Policepardfaut"/>
    <w:link w:val="Citation"/>
    <w:uiPriority w:val="29"/>
    <w:rsid w:val="00E9536F"/>
    <w:rPr>
      <w:i/>
      <w:iCs/>
      <w:color w:val="404040" w:themeColor="text1" w:themeTint="BF"/>
    </w:rPr>
  </w:style>
  <w:style w:type="paragraph" w:styleId="Paragraphedeliste">
    <w:name w:val="List Paragraph"/>
    <w:basedOn w:val="Normal"/>
    <w:uiPriority w:val="34"/>
    <w:qFormat/>
    <w:rsid w:val="00E9536F"/>
    <w:pPr>
      <w:widowControl/>
      <w:spacing w:after="160" w:line="259" w:lineRule="auto"/>
      <w:ind w:left="720"/>
      <w:contextualSpacing/>
    </w:pPr>
    <w:rPr>
      <w:rFonts w:asciiTheme="minorHAnsi" w:eastAsiaTheme="minorHAnsi" w:hAnsiTheme="minorHAnsi" w:cstheme="minorBidi"/>
      <w:snapToGrid/>
      <w:kern w:val="2"/>
      <w:sz w:val="22"/>
      <w:szCs w:val="22"/>
      <w:lang w:val="en-CA"/>
      <w14:ligatures w14:val="standardContextual"/>
    </w:rPr>
  </w:style>
  <w:style w:type="character" w:styleId="Accentuationintense">
    <w:name w:val="Intense Emphasis"/>
    <w:basedOn w:val="Policepardfaut"/>
    <w:uiPriority w:val="21"/>
    <w:qFormat/>
    <w:rsid w:val="00E9536F"/>
    <w:rPr>
      <w:i/>
      <w:iCs/>
      <w:color w:val="0F4761" w:themeColor="accent1" w:themeShade="BF"/>
    </w:rPr>
  </w:style>
  <w:style w:type="paragraph" w:styleId="Citationintense">
    <w:name w:val="Intense Quote"/>
    <w:basedOn w:val="Normal"/>
    <w:next w:val="Normal"/>
    <w:link w:val="CitationintenseCar"/>
    <w:uiPriority w:val="30"/>
    <w:qFormat/>
    <w:rsid w:val="00E9536F"/>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val="en-CA"/>
      <w14:ligatures w14:val="standardContextual"/>
    </w:rPr>
  </w:style>
  <w:style w:type="character" w:customStyle="1" w:styleId="CitationintenseCar">
    <w:name w:val="Citation intense Car"/>
    <w:basedOn w:val="Policepardfaut"/>
    <w:link w:val="Citationintense"/>
    <w:uiPriority w:val="30"/>
    <w:rsid w:val="00E9536F"/>
    <w:rPr>
      <w:i/>
      <w:iCs/>
      <w:color w:val="0F4761" w:themeColor="accent1" w:themeShade="BF"/>
    </w:rPr>
  </w:style>
  <w:style w:type="character" w:styleId="Rfrenceintense">
    <w:name w:val="Intense Reference"/>
    <w:basedOn w:val="Policepardfaut"/>
    <w:uiPriority w:val="32"/>
    <w:qFormat/>
    <w:rsid w:val="00E9536F"/>
    <w:rPr>
      <w:b/>
      <w:bCs/>
      <w:smallCaps/>
      <w:color w:val="0F4761" w:themeColor="accent1" w:themeShade="BF"/>
      <w:spacing w:val="5"/>
    </w:rPr>
  </w:style>
  <w:style w:type="character" w:styleId="Marquedecommentaire">
    <w:name w:val="annotation reference"/>
    <w:basedOn w:val="Policepardfaut"/>
    <w:uiPriority w:val="99"/>
    <w:semiHidden/>
    <w:unhideWhenUsed/>
    <w:rsid w:val="00451CD2"/>
    <w:rPr>
      <w:sz w:val="16"/>
      <w:szCs w:val="16"/>
    </w:rPr>
  </w:style>
  <w:style w:type="paragraph" w:styleId="Commentaire">
    <w:name w:val="annotation text"/>
    <w:basedOn w:val="Normal"/>
    <w:link w:val="CommentaireCar"/>
    <w:uiPriority w:val="99"/>
    <w:unhideWhenUsed/>
    <w:rsid w:val="00451CD2"/>
    <w:rPr>
      <w:sz w:val="20"/>
    </w:rPr>
  </w:style>
  <w:style w:type="character" w:customStyle="1" w:styleId="CommentaireCar">
    <w:name w:val="Commentaire Car"/>
    <w:basedOn w:val="Policepardfaut"/>
    <w:link w:val="Commentaire"/>
    <w:uiPriority w:val="99"/>
    <w:rsid w:val="00451CD2"/>
    <w:rPr>
      <w:rFonts w:ascii="Optima" w:eastAsia="Times New Roman" w:hAnsi="Optima" w:cs="Times New Roman"/>
      <w:snapToGrid w:val="0"/>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451CD2"/>
    <w:rPr>
      <w:b/>
      <w:bCs/>
    </w:rPr>
  </w:style>
  <w:style w:type="character" w:customStyle="1" w:styleId="ObjetducommentaireCar">
    <w:name w:val="Objet du commentaire Car"/>
    <w:basedOn w:val="CommentaireCar"/>
    <w:link w:val="Objetducommentaire"/>
    <w:uiPriority w:val="99"/>
    <w:semiHidden/>
    <w:rsid w:val="00451CD2"/>
    <w:rPr>
      <w:rFonts w:ascii="Optima" w:eastAsia="Times New Roman" w:hAnsi="Optima" w:cs="Times New Roman"/>
      <w:b/>
      <w:bCs/>
      <w:snapToGrid w:val="0"/>
      <w:kern w:val="0"/>
      <w:sz w:val="20"/>
      <w:szCs w:val="20"/>
      <w:lang w:val="en-US"/>
      <w14:ligatures w14:val="none"/>
    </w:rPr>
  </w:style>
  <w:style w:type="paragraph" w:styleId="En-tte">
    <w:name w:val="header"/>
    <w:basedOn w:val="Normal"/>
    <w:link w:val="En-tteCar"/>
    <w:uiPriority w:val="99"/>
    <w:unhideWhenUsed/>
    <w:rsid w:val="00035CA7"/>
    <w:pPr>
      <w:tabs>
        <w:tab w:val="center" w:pos="4703"/>
        <w:tab w:val="right" w:pos="9406"/>
      </w:tabs>
    </w:pPr>
  </w:style>
  <w:style w:type="character" w:customStyle="1" w:styleId="En-tteCar">
    <w:name w:val="En-tête Car"/>
    <w:basedOn w:val="Policepardfaut"/>
    <w:link w:val="En-tte"/>
    <w:uiPriority w:val="99"/>
    <w:rsid w:val="00035CA7"/>
    <w:rPr>
      <w:rFonts w:ascii="Optima" w:eastAsia="Times New Roman" w:hAnsi="Optima" w:cs="Times New Roman"/>
      <w:snapToGrid w:val="0"/>
      <w:kern w:val="0"/>
      <w:sz w:val="24"/>
      <w:szCs w:val="20"/>
      <w:lang w:val="en-US"/>
      <w14:ligatures w14:val="none"/>
    </w:rPr>
  </w:style>
  <w:style w:type="paragraph" w:styleId="Pieddepage">
    <w:name w:val="footer"/>
    <w:basedOn w:val="Normal"/>
    <w:link w:val="PieddepageCar"/>
    <w:uiPriority w:val="99"/>
    <w:unhideWhenUsed/>
    <w:rsid w:val="00035CA7"/>
    <w:pPr>
      <w:tabs>
        <w:tab w:val="center" w:pos="4703"/>
        <w:tab w:val="right" w:pos="9406"/>
      </w:tabs>
    </w:pPr>
  </w:style>
  <w:style w:type="character" w:customStyle="1" w:styleId="PieddepageCar">
    <w:name w:val="Pied de page Car"/>
    <w:basedOn w:val="Policepardfaut"/>
    <w:link w:val="Pieddepage"/>
    <w:uiPriority w:val="99"/>
    <w:rsid w:val="00035CA7"/>
    <w:rPr>
      <w:rFonts w:ascii="Optima" w:eastAsia="Times New Roman" w:hAnsi="Optima" w:cs="Times New Roman"/>
      <w:snapToGrid w:val="0"/>
      <w:kern w:val="0"/>
      <w:sz w:val="24"/>
      <w:szCs w:val="20"/>
      <w:lang w:val="en-US"/>
      <w14:ligatures w14:val="none"/>
    </w:rPr>
  </w:style>
  <w:style w:type="paragraph" w:styleId="Rvision">
    <w:name w:val="Revision"/>
    <w:hidden/>
    <w:uiPriority w:val="99"/>
    <w:semiHidden/>
    <w:rsid w:val="003718FB"/>
    <w:pPr>
      <w:spacing w:after="0" w:line="240" w:lineRule="auto"/>
    </w:pPr>
    <w:rPr>
      <w:rFonts w:ascii="Optima" w:eastAsia="Times New Roman" w:hAnsi="Optima"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d0d81f-541b-4ef2-97e8-ec5c56301cfe" xsi:nil="true"/>
    <lcf76f155ced4ddcb4097134ff3c332f xmlns="6a610205-fe2a-4d82-b916-e556642417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F11E61BF4994DB424AE7B22D783F8" ma:contentTypeVersion="14" ma:contentTypeDescription="Create a new document." ma:contentTypeScope="" ma:versionID="3baa7396f6c015466f497270769b2355">
  <xsd:schema xmlns:xsd="http://www.w3.org/2001/XMLSchema" xmlns:xs="http://www.w3.org/2001/XMLSchema" xmlns:p="http://schemas.microsoft.com/office/2006/metadata/properties" xmlns:ns2="6a610205-fe2a-4d82-b916-e556642417d4" xmlns:ns3="c1d0d81f-541b-4ef2-97e8-ec5c56301cfe" targetNamespace="http://schemas.microsoft.com/office/2006/metadata/properties" ma:root="true" ma:fieldsID="d8fb3c61a571c020f24549a9ee8d38ca" ns2:_="" ns3:_="">
    <xsd:import namespace="6a610205-fe2a-4d82-b916-e556642417d4"/>
    <xsd:import namespace="c1d0d81f-541b-4ef2-97e8-ec5c56301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0205-fe2a-4d82-b916-e5566424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10900-9c73-471f-8e26-db9e9ce5fe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0d81f-541b-4ef2-97e8-ec5c56301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9c480cc-89ae-4009-91bf-ee294391595b}" ma:internalName="TaxCatchAll" ma:showField="CatchAllData" ma:web="c1d0d81f-541b-4ef2-97e8-ec5c56301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05CE7-34E8-4AA4-9A15-E0FF94452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D7A79-0951-4792-8EE1-3923DD9D7168}">
  <ds:schemaRefs>
    <ds:schemaRef ds:uri="http://schemas.microsoft.com/sharepoint/v3/contenttype/forms"/>
  </ds:schemaRefs>
</ds:datastoreItem>
</file>

<file path=customXml/itemProps3.xml><?xml version="1.0" encoding="utf-8"?>
<ds:datastoreItem xmlns:ds="http://schemas.openxmlformats.org/officeDocument/2006/customXml" ds:itemID="{EF2776DC-9FDC-438E-AD55-1DB4AF93EC5E}"/>
</file>

<file path=docProps/app.xml><?xml version="1.0" encoding="utf-8"?>
<Properties xmlns="http://schemas.openxmlformats.org/officeDocument/2006/extended-properties" xmlns:vt="http://schemas.openxmlformats.org/officeDocument/2006/docPropsVTypes">
  <Template>Normal</Template>
  <TotalTime>42</TotalTime>
  <Pages>2</Pages>
  <Words>585</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Gaunce</dc:creator>
  <cp:keywords/>
  <dc:description/>
  <cp:lastModifiedBy>Isabelle Picard</cp:lastModifiedBy>
  <cp:revision>11</cp:revision>
  <dcterms:created xsi:type="dcterms:W3CDTF">2025-06-27T15:35:00Z</dcterms:created>
  <dcterms:modified xsi:type="dcterms:W3CDTF">2025-06-27T16:57:00Z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0x010100091F11E61BF4994DB424AE7B22D783F8</vt:lpwstr>
  </property>
  <property fmtid="{D5CDD505-2E9C-101B-9397-08002B2CF9AE}" pid="3" name="MediaServiceImageTags">
    <vt:lpwstr/>
  </property>
</Properties>
</file>